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CD" w:rsidRPr="007016BF" w:rsidRDefault="00A90BCD" w:rsidP="00A90BCD">
      <w:pPr>
        <w:spacing w:before="120" w:after="0" w:line="240" w:lineRule="auto"/>
        <w:jc w:val="both"/>
        <w:rPr>
          <w:b/>
          <w:u w:val="single"/>
        </w:rPr>
      </w:pPr>
      <w:bookmarkStart w:id="0" w:name="_GoBack"/>
      <w:bookmarkEnd w:id="0"/>
      <w:r w:rsidRPr="007016BF">
        <w:rPr>
          <w:b/>
          <w:u w:val="single"/>
        </w:rPr>
        <w:t>ΔΙΑΔΡΟΜΗ ΠΕΡΙΠΑΤΟΥ</w:t>
      </w:r>
      <w:r>
        <w:rPr>
          <w:b/>
          <w:u w:val="single"/>
        </w:rPr>
        <w:t xml:space="preserve"> :</w:t>
      </w:r>
    </w:p>
    <w:p w:rsidR="00A90BCD" w:rsidRPr="007016BF" w:rsidRDefault="00A90BCD" w:rsidP="00A90BCD">
      <w:pPr>
        <w:spacing w:before="120" w:after="0" w:line="240" w:lineRule="auto"/>
        <w:jc w:val="both"/>
        <w:rPr>
          <w:sz w:val="20"/>
          <w:szCs w:val="20"/>
        </w:rPr>
      </w:pPr>
      <w:r>
        <w:rPr>
          <w:noProof/>
          <w:lang w:eastAsia="el-GR"/>
        </w:rPr>
        <w:drawing>
          <wp:anchor distT="0" distB="0" distL="114300" distR="114300" simplePos="0" relativeHeight="251659264" behindDoc="0" locked="0" layoutInCell="1" allowOverlap="1">
            <wp:simplePos x="0" y="0"/>
            <wp:positionH relativeFrom="column">
              <wp:posOffset>33655</wp:posOffset>
            </wp:positionH>
            <wp:positionV relativeFrom="paragraph">
              <wp:posOffset>109220</wp:posOffset>
            </wp:positionV>
            <wp:extent cx="577215" cy="407670"/>
            <wp:effectExtent l="0" t="0" r="0" b="0"/>
            <wp:wrapSquare wrapText="bothSides"/>
            <wp:docPr id="9" name="8 - Εικόνα" descr="http://estia.minenv.gr/Files/YPEXODE/WEBPICTS/PICTS_2005/W0097220.JPG"/>
            <wp:cNvGraphicFramePr/>
            <a:graphic xmlns:a="http://schemas.openxmlformats.org/drawingml/2006/main">
              <a:graphicData uri="http://schemas.openxmlformats.org/drawingml/2006/picture">
                <pic:pic xmlns:pic="http://schemas.openxmlformats.org/drawingml/2006/picture">
                  <pic:nvPicPr>
                    <pic:cNvPr id="9" name="8 - Εικόνα" descr="http://estia.minenv.gr/Files/YPEXODE/WEBPICTS/PICTS_2005/W0097220.JPG"/>
                    <pic:cNvPicPr/>
                  </pic:nvPicPr>
                  <pic:blipFill>
                    <a:blip r:embed="rId4" cstate="print">
                      <a:extLst>
                        <a:ext uri="{28A0092B-C50C-407E-A947-70E740481C1C}">
                          <a14:useLocalDpi xmlns:a14="http://schemas.microsoft.com/office/drawing/2010/main" val="0"/>
                        </a:ext>
                      </a:extLst>
                    </a:blip>
                    <a:srcRect t="16400" r="12562" b="16401"/>
                    <a:stretch>
                      <a:fillRect/>
                    </a:stretch>
                  </pic:blipFill>
                  <pic:spPr bwMode="auto">
                    <a:xfrm>
                      <a:off x="0" y="0"/>
                      <a:ext cx="577215" cy="407670"/>
                    </a:xfrm>
                    <a:prstGeom prst="rect">
                      <a:avLst/>
                    </a:prstGeom>
                    <a:noFill/>
                    <a:ln>
                      <a:noFill/>
                    </a:ln>
                  </pic:spPr>
                </pic:pic>
              </a:graphicData>
            </a:graphic>
          </wp:anchor>
        </w:drawing>
      </w:r>
      <w:r w:rsidRPr="007016BF">
        <w:rPr>
          <w:b/>
          <w:sz w:val="20"/>
          <w:szCs w:val="20"/>
          <w:u w:val="single"/>
        </w:rPr>
        <w:t>Σημείο συνάντησης</w:t>
      </w:r>
      <w:r w:rsidRPr="000F246E">
        <w:rPr>
          <w:b/>
          <w:sz w:val="20"/>
          <w:szCs w:val="20"/>
          <w:u w:val="single"/>
        </w:rPr>
        <w:t xml:space="preserve"> </w:t>
      </w:r>
      <w:r w:rsidRPr="007016BF">
        <w:rPr>
          <w:b/>
          <w:sz w:val="20"/>
          <w:szCs w:val="20"/>
          <w:u w:val="single"/>
        </w:rPr>
        <w:t>ΣΤΑΣΗ 1</w:t>
      </w:r>
      <w:r w:rsidRPr="007016BF">
        <w:rPr>
          <w:b/>
          <w:sz w:val="20"/>
          <w:szCs w:val="20"/>
          <w:u w:val="single"/>
          <w:vertAlign w:val="superscript"/>
        </w:rPr>
        <w:t>η</w:t>
      </w:r>
      <w:r w:rsidRPr="007016BF">
        <w:rPr>
          <w:b/>
          <w:sz w:val="20"/>
          <w:szCs w:val="20"/>
        </w:rPr>
        <w:t>:</w:t>
      </w:r>
      <w:r w:rsidRPr="007016BF">
        <w:rPr>
          <w:sz w:val="20"/>
          <w:szCs w:val="20"/>
        </w:rPr>
        <w:t xml:space="preserve">  Δεκελείας 98 και Κορδελιού (Εισαγωγικά για τον περίπατο </w:t>
      </w:r>
      <w:r>
        <w:rPr>
          <w:sz w:val="20"/>
          <w:szCs w:val="20"/>
        </w:rPr>
        <w:t xml:space="preserve">/ </w:t>
      </w:r>
      <w:r w:rsidRPr="007016BF">
        <w:rPr>
          <w:sz w:val="20"/>
          <w:szCs w:val="20"/>
        </w:rPr>
        <w:t>επισημάνσεις  περιβαλλοντικών προτερημάτων που έχουν προκύψει από την επιλογή της θέσης και τον πολεοδομικό σχεδιασμό / κηπούπολης της περιοχής</w:t>
      </w:r>
      <w:r>
        <w:rPr>
          <w:sz w:val="20"/>
          <w:szCs w:val="20"/>
        </w:rPr>
        <w:t>)</w:t>
      </w:r>
      <w:r w:rsidRPr="007016BF">
        <w:rPr>
          <w:sz w:val="20"/>
          <w:szCs w:val="20"/>
        </w:rPr>
        <w:t>.</w:t>
      </w:r>
    </w:p>
    <w:p w:rsidR="00A90BCD" w:rsidRPr="007016BF" w:rsidRDefault="00A90BCD" w:rsidP="00A90BCD">
      <w:pPr>
        <w:spacing w:before="120" w:after="0" w:line="240" w:lineRule="auto"/>
        <w:jc w:val="both"/>
        <w:rPr>
          <w:sz w:val="20"/>
          <w:szCs w:val="20"/>
        </w:rPr>
      </w:pPr>
      <w:r w:rsidRPr="000F246E">
        <w:rPr>
          <w:sz w:val="20"/>
          <w:szCs w:val="20"/>
        </w:rPr>
        <w:t xml:space="preserve">                        </w:t>
      </w:r>
      <w:r w:rsidRPr="007016BF">
        <w:rPr>
          <w:sz w:val="20"/>
          <w:szCs w:val="20"/>
        </w:rPr>
        <w:t>-Δεκελείας πεζόδρομος</w:t>
      </w:r>
      <w:r>
        <w:rPr>
          <w:sz w:val="20"/>
          <w:szCs w:val="20"/>
        </w:rPr>
        <w:t xml:space="preserve"> πορεία βόρεια</w:t>
      </w:r>
      <w:r w:rsidRPr="007016BF">
        <w:rPr>
          <w:sz w:val="20"/>
          <w:szCs w:val="20"/>
        </w:rPr>
        <w:t xml:space="preserve"> προς πλατεία Πατριάρχου</w:t>
      </w:r>
      <w:r>
        <w:rPr>
          <w:sz w:val="20"/>
          <w:szCs w:val="20"/>
        </w:rPr>
        <w:t>.</w:t>
      </w:r>
    </w:p>
    <w:p w:rsidR="00A90BCD" w:rsidRPr="000F246E" w:rsidRDefault="00A90BCD" w:rsidP="00A90BCD">
      <w:pPr>
        <w:spacing w:before="120" w:after="0" w:line="240" w:lineRule="auto"/>
        <w:jc w:val="both"/>
        <w:rPr>
          <w:sz w:val="20"/>
          <w:szCs w:val="20"/>
        </w:rPr>
      </w:pPr>
      <w:r>
        <w:rPr>
          <w:noProof/>
          <w:lang w:eastAsia="el-GR"/>
        </w:rPr>
        <w:drawing>
          <wp:anchor distT="0" distB="0" distL="114300" distR="114300" simplePos="0" relativeHeight="251664384" behindDoc="0" locked="0" layoutInCell="1" allowOverlap="1">
            <wp:simplePos x="0" y="0"/>
            <wp:positionH relativeFrom="column">
              <wp:posOffset>2419350</wp:posOffset>
            </wp:positionH>
            <wp:positionV relativeFrom="paragraph">
              <wp:posOffset>307765</wp:posOffset>
            </wp:positionV>
            <wp:extent cx="537210" cy="377825"/>
            <wp:effectExtent l="0" t="0" r="0" b="3175"/>
            <wp:wrapSquare wrapText="bothSides"/>
            <wp:docPr id="27" name="26 - Εικόνα" descr="http://estia.minenv.gr/Files/YPEXODE/WEBPICTS/PICTS_2005/W0097290.JPG"/>
            <wp:cNvGraphicFramePr/>
            <a:graphic xmlns:a="http://schemas.openxmlformats.org/drawingml/2006/main">
              <a:graphicData uri="http://schemas.openxmlformats.org/drawingml/2006/picture">
                <pic:pic xmlns:pic="http://schemas.openxmlformats.org/drawingml/2006/picture">
                  <pic:nvPicPr>
                    <pic:cNvPr id="27" name="26 - Εικόνα" descr="http://estia.minenv.gr/Files/YPEXODE/WEBPICTS/PICTS_2005/W0097290.JPG"/>
                    <pic:cNvPicPr/>
                  </pic:nvPicPr>
                  <pic:blipFill rotWithShape="1">
                    <a:blip r:embed="rId5" cstate="print">
                      <a:extLst>
                        <a:ext uri="{28A0092B-C50C-407E-A947-70E740481C1C}">
                          <a14:useLocalDpi xmlns:a14="http://schemas.microsoft.com/office/drawing/2010/main" val="0"/>
                        </a:ext>
                      </a:extLst>
                    </a:blip>
                    <a:srcRect l="-237" t="16401" b="14524"/>
                    <a:stretch/>
                  </pic:blipFill>
                  <pic:spPr bwMode="auto">
                    <a:xfrm>
                      <a:off x="0" y="0"/>
                      <a:ext cx="537210" cy="37782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l-GR"/>
        </w:rPr>
        <w:drawing>
          <wp:anchor distT="0" distB="0" distL="114300" distR="114300" simplePos="0" relativeHeight="251663360" behindDoc="0" locked="0" layoutInCell="1" allowOverlap="1">
            <wp:simplePos x="0" y="0"/>
            <wp:positionH relativeFrom="column">
              <wp:posOffset>1857375</wp:posOffset>
            </wp:positionH>
            <wp:positionV relativeFrom="paragraph">
              <wp:posOffset>307040</wp:posOffset>
            </wp:positionV>
            <wp:extent cx="512445" cy="375920"/>
            <wp:effectExtent l="0" t="0" r="1905" b="5080"/>
            <wp:wrapSquare wrapText="bothSides"/>
            <wp:docPr id="24" name="23 - Εικόνα" descr="http://estia.minenv.gr/Files/YPEXODE/WEBPICTS/PICTS_2005/W0097280.JPG"/>
            <wp:cNvGraphicFramePr/>
            <a:graphic xmlns:a="http://schemas.openxmlformats.org/drawingml/2006/main">
              <a:graphicData uri="http://schemas.openxmlformats.org/drawingml/2006/picture">
                <pic:pic xmlns:pic="http://schemas.openxmlformats.org/drawingml/2006/picture">
                  <pic:nvPicPr>
                    <pic:cNvPr id="24" name="23 - Εικόνα" descr="http://estia.minenv.gr/Files/YPEXODE/WEBPICTS/PICTS_2005/W0097280.JPG"/>
                    <pic:cNvPicPr/>
                  </pic:nvPicPr>
                  <pic:blipFill>
                    <a:blip r:embed="rId6" cstate="print">
                      <a:extLst>
                        <a:ext uri="{28A0092B-C50C-407E-A947-70E740481C1C}">
                          <a14:useLocalDpi xmlns:a14="http://schemas.microsoft.com/office/drawing/2010/main" val="0"/>
                        </a:ext>
                      </a:extLst>
                    </a:blip>
                    <a:srcRect l="4444" t="14301" b="16400"/>
                    <a:stretch>
                      <a:fillRect/>
                    </a:stretch>
                  </pic:blipFill>
                  <pic:spPr bwMode="auto">
                    <a:xfrm>
                      <a:off x="0" y="0"/>
                      <a:ext cx="512445" cy="375920"/>
                    </a:xfrm>
                    <a:prstGeom prst="rect">
                      <a:avLst/>
                    </a:prstGeom>
                    <a:noFill/>
                    <a:ln>
                      <a:noFill/>
                    </a:ln>
                  </pic:spPr>
                </pic:pic>
              </a:graphicData>
            </a:graphic>
          </wp:anchor>
        </w:drawing>
      </w:r>
      <w:r>
        <w:rPr>
          <w:noProof/>
          <w:lang w:eastAsia="el-GR"/>
        </w:rPr>
        <w:drawing>
          <wp:anchor distT="0" distB="0" distL="114300" distR="114300" simplePos="0" relativeHeight="251662336" behindDoc="0" locked="0" layoutInCell="1" allowOverlap="1">
            <wp:simplePos x="0" y="0"/>
            <wp:positionH relativeFrom="column">
              <wp:posOffset>1274445</wp:posOffset>
            </wp:positionH>
            <wp:positionV relativeFrom="paragraph">
              <wp:posOffset>307850</wp:posOffset>
            </wp:positionV>
            <wp:extent cx="542290" cy="375920"/>
            <wp:effectExtent l="0" t="0" r="0" b="5080"/>
            <wp:wrapSquare wrapText="bothSides"/>
            <wp:docPr id="21" name="20 - Εικόνα" descr="http://estia.minenv.gr/Files/YPEXODE/WEBPICTS/PICTS_2005/W0097250.JPG"/>
            <wp:cNvGraphicFramePr/>
            <a:graphic xmlns:a="http://schemas.openxmlformats.org/drawingml/2006/main">
              <a:graphicData uri="http://schemas.openxmlformats.org/drawingml/2006/picture">
                <pic:pic xmlns:pic="http://schemas.openxmlformats.org/drawingml/2006/picture">
                  <pic:nvPicPr>
                    <pic:cNvPr id="21" name="20 - Εικόνα" descr="http://estia.minenv.gr/Files/YPEXODE/WEBPICTS/PICTS_2005/W0097250.JPG"/>
                    <pic:cNvPicPr/>
                  </pic:nvPicPr>
                  <pic:blipFill rotWithShape="1">
                    <a:blip r:embed="rId7" cstate="print">
                      <a:extLst>
                        <a:ext uri="{28A0092B-C50C-407E-A947-70E740481C1C}">
                          <a14:useLocalDpi xmlns:a14="http://schemas.microsoft.com/office/drawing/2010/main" val="0"/>
                        </a:ext>
                      </a:extLst>
                    </a:blip>
                    <a:srcRect l="5670" t="21001" r="13095" b="17998"/>
                    <a:stretch/>
                  </pic:blipFill>
                  <pic:spPr bwMode="auto">
                    <a:xfrm>
                      <a:off x="0" y="0"/>
                      <a:ext cx="542290" cy="37592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20"/>
          <w:szCs w:val="20"/>
          <w:lang w:eastAsia="el-GR"/>
        </w:rPr>
        <w:drawing>
          <wp:anchor distT="0" distB="0" distL="114300" distR="114300" simplePos="0" relativeHeight="251661312" behindDoc="0" locked="0" layoutInCell="1" allowOverlap="1">
            <wp:simplePos x="0" y="0"/>
            <wp:positionH relativeFrom="column">
              <wp:posOffset>656590</wp:posOffset>
            </wp:positionH>
            <wp:positionV relativeFrom="paragraph">
              <wp:posOffset>307361</wp:posOffset>
            </wp:positionV>
            <wp:extent cx="587375" cy="375920"/>
            <wp:effectExtent l="0" t="0" r="3175" b="508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991" t="14183" r="9523" b="14506"/>
                    <a:stretch/>
                  </pic:blipFill>
                  <pic:spPr bwMode="auto">
                    <a:xfrm>
                      <a:off x="0" y="0"/>
                      <a:ext cx="587375" cy="375920"/>
                    </a:xfrm>
                    <a:prstGeom prst="rect">
                      <a:avLst/>
                    </a:prstGeom>
                    <a:noFill/>
                    <a:ln>
                      <a:noFill/>
                    </a:ln>
                    <a:extLst>
                      <a:ext uri="{53640926-AAD7-44D8-BBD7-CCE9431645EC}">
                        <a14:shadowObscured xmlns:a14="http://schemas.microsoft.com/office/drawing/2010/main"/>
                      </a:ext>
                    </a:extLst>
                  </pic:spPr>
                </pic:pic>
              </a:graphicData>
            </a:graphic>
          </wp:anchor>
        </w:drawing>
      </w:r>
      <w:r>
        <w:rPr>
          <w:noProof/>
          <w:sz w:val="20"/>
          <w:szCs w:val="20"/>
          <w:lang w:eastAsia="el-GR"/>
        </w:rPr>
        <w:drawing>
          <wp:anchor distT="0" distB="0" distL="114300" distR="114300" simplePos="0" relativeHeight="251660288" behindDoc="0" locked="0" layoutInCell="1" allowOverlap="1">
            <wp:simplePos x="0" y="0"/>
            <wp:positionH relativeFrom="column">
              <wp:posOffset>12065</wp:posOffset>
            </wp:positionH>
            <wp:positionV relativeFrom="paragraph">
              <wp:posOffset>237476</wp:posOffset>
            </wp:positionV>
            <wp:extent cx="598170" cy="44577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69" t="7585" r="8266" b="12742"/>
                    <a:stretch/>
                  </pic:blipFill>
                  <pic:spPr bwMode="auto">
                    <a:xfrm>
                      <a:off x="0" y="0"/>
                      <a:ext cx="598170" cy="445770"/>
                    </a:xfrm>
                    <a:prstGeom prst="rect">
                      <a:avLst/>
                    </a:prstGeom>
                    <a:noFill/>
                    <a:ln>
                      <a:noFill/>
                    </a:ln>
                    <a:extLst>
                      <a:ext uri="{53640926-AAD7-44D8-BBD7-CCE9431645EC}">
                        <a14:shadowObscured xmlns:a14="http://schemas.microsoft.com/office/drawing/2010/main"/>
                      </a:ext>
                    </a:extLst>
                  </pic:spPr>
                </pic:pic>
              </a:graphicData>
            </a:graphic>
          </wp:anchor>
        </w:drawing>
      </w:r>
      <w:r w:rsidRPr="000F246E">
        <w:rPr>
          <w:sz w:val="20"/>
          <w:szCs w:val="20"/>
        </w:rPr>
        <w:t xml:space="preserve">                        </w:t>
      </w:r>
      <w:r w:rsidRPr="007016BF">
        <w:rPr>
          <w:sz w:val="20"/>
          <w:szCs w:val="20"/>
        </w:rPr>
        <w:t xml:space="preserve">-Στροφή δεξιά στη </w:t>
      </w:r>
      <w:proofErr w:type="spellStart"/>
      <w:r w:rsidRPr="007016BF">
        <w:rPr>
          <w:sz w:val="20"/>
          <w:szCs w:val="20"/>
        </w:rPr>
        <w:t>Φαναρίου</w:t>
      </w:r>
      <w:proofErr w:type="spellEnd"/>
      <w:r w:rsidRPr="007016BF">
        <w:rPr>
          <w:sz w:val="20"/>
          <w:szCs w:val="20"/>
        </w:rPr>
        <w:t xml:space="preserve"> και εν συνεχεία </w:t>
      </w:r>
      <w:r>
        <w:rPr>
          <w:sz w:val="20"/>
          <w:szCs w:val="20"/>
        </w:rPr>
        <w:t xml:space="preserve">αριστερά </w:t>
      </w:r>
      <w:r w:rsidRPr="007016BF">
        <w:rPr>
          <w:sz w:val="20"/>
          <w:szCs w:val="20"/>
        </w:rPr>
        <w:t xml:space="preserve">στην </w:t>
      </w:r>
      <w:proofErr w:type="spellStart"/>
      <w:r w:rsidRPr="007016BF">
        <w:rPr>
          <w:sz w:val="20"/>
          <w:szCs w:val="20"/>
        </w:rPr>
        <w:t>Επταλόφου</w:t>
      </w:r>
      <w:proofErr w:type="spellEnd"/>
      <w:r w:rsidRPr="007016BF">
        <w:rPr>
          <w:sz w:val="20"/>
          <w:szCs w:val="20"/>
        </w:rPr>
        <w:t xml:space="preserve"> και  </w:t>
      </w:r>
      <w:proofErr w:type="spellStart"/>
      <w:r>
        <w:rPr>
          <w:sz w:val="20"/>
          <w:szCs w:val="20"/>
        </w:rPr>
        <w:t>δεξια</w:t>
      </w:r>
      <w:proofErr w:type="spellEnd"/>
      <w:r>
        <w:rPr>
          <w:sz w:val="20"/>
          <w:szCs w:val="20"/>
        </w:rPr>
        <w:t xml:space="preserve"> στην </w:t>
      </w:r>
      <w:proofErr w:type="spellStart"/>
      <w:r w:rsidRPr="007016BF">
        <w:rPr>
          <w:sz w:val="20"/>
          <w:szCs w:val="20"/>
        </w:rPr>
        <w:t>Πρού</w:t>
      </w:r>
      <w:r>
        <w:rPr>
          <w:sz w:val="20"/>
          <w:szCs w:val="20"/>
        </w:rPr>
        <w:t>σ</w:t>
      </w:r>
      <w:r w:rsidRPr="007016BF">
        <w:rPr>
          <w:sz w:val="20"/>
          <w:szCs w:val="20"/>
        </w:rPr>
        <w:t>σης</w:t>
      </w:r>
      <w:proofErr w:type="spellEnd"/>
      <w:r w:rsidRPr="007016BF">
        <w:rPr>
          <w:sz w:val="20"/>
          <w:szCs w:val="20"/>
        </w:rPr>
        <w:t xml:space="preserve"> (επισημάνσεις  για την κτιριακή τυπολογία των προσφυγικών / εντοπισμός ορισμένων κτιρίων που έχουν κηρυχτεί ως ιστορικά μνημεία αρχιτεκτονικής</w:t>
      </w:r>
      <w:r w:rsidRPr="000F246E">
        <w:rPr>
          <w:sz w:val="20"/>
          <w:szCs w:val="20"/>
        </w:rPr>
        <w:t xml:space="preserve">                 </w:t>
      </w:r>
    </w:p>
    <w:p w:rsidR="00A90BCD" w:rsidRPr="000F246E" w:rsidRDefault="00A90BCD" w:rsidP="00A90BCD">
      <w:pPr>
        <w:spacing w:before="120" w:after="0" w:line="240" w:lineRule="auto"/>
        <w:jc w:val="both"/>
        <w:rPr>
          <w:sz w:val="20"/>
          <w:szCs w:val="20"/>
        </w:rPr>
      </w:pPr>
      <w:r w:rsidRPr="007016BF">
        <w:rPr>
          <w:sz w:val="20"/>
          <w:szCs w:val="20"/>
        </w:rPr>
        <w:t>κληρονομιάς από το 2001).</w:t>
      </w:r>
    </w:p>
    <w:p w:rsidR="00A90BCD" w:rsidRPr="007016BF" w:rsidRDefault="00A90BCD" w:rsidP="00A90BCD">
      <w:pPr>
        <w:spacing w:before="120" w:after="0" w:line="240" w:lineRule="auto"/>
        <w:jc w:val="both"/>
        <w:rPr>
          <w:sz w:val="20"/>
          <w:szCs w:val="20"/>
        </w:rPr>
      </w:pPr>
      <w:r>
        <w:rPr>
          <w:noProof/>
          <w:lang w:eastAsia="el-GR"/>
        </w:rPr>
        <w:drawing>
          <wp:anchor distT="0" distB="0" distL="114300" distR="114300" simplePos="0" relativeHeight="251666432" behindDoc="0" locked="0" layoutInCell="1" allowOverlap="1">
            <wp:simplePos x="0" y="0"/>
            <wp:positionH relativeFrom="column">
              <wp:posOffset>5414645</wp:posOffset>
            </wp:positionH>
            <wp:positionV relativeFrom="paragraph">
              <wp:posOffset>551180</wp:posOffset>
            </wp:positionV>
            <wp:extent cx="520065" cy="521335"/>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4593" t="30573" r="27248" b="7716"/>
                    <a:stretch/>
                  </pic:blipFill>
                  <pic:spPr bwMode="auto">
                    <a:xfrm>
                      <a:off x="0" y="0"/>
                      <a:ext cx="520065" cy="52133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l-GR"/>
        </w:rPr>
        <w:drawing>
          <wp:anchor distT="0" distB="0" distL="114300" distR="114300" simplePos="0" relativeHeight="251665408" behindDoc="0" locked="0" layoutInCell="1" allowOverlap="1">
            <wp:simplePos x="0" y="0"/>
            <wp:positionH relativeFrom="column">
              <wp:posOffset>-1905</wp:posOffset>
            </wp:positionH>
            <wp:positionV relativeFrom="paragraph">
              <wp:posOffset>269875</wp:posOffset>
            </wp:positionV>
            <wp:extent cx="657860" cy="405765"/>
            <wp:effectExtent l="0" t="0" r="889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1208" t="18623" r="300" b="13167"/>
                    <a:stretch/>
                  </pic:blipFill>
                  <pic:spPr bwMode="auto">
                    <a:xfrm>
                      <a:off x="0" y="0"/>
                      <a:ext cx="657860" cy="405765"/>
                    </a:xfrm>
                    <a:prstGeom prst="rect">
                      <a:avLst/>
                    </a:prstGeom>
                    <a:ln>
                      <a:noFill/>
                    </a:ln>
                    <a:extLst>
                      <a:ext uri="{53640926-AAD7-44D8-BBD7-CCE9431645EC}">
                        <a14:shadowObscured xmlns:a14="http://schemas.microsoft.com/office/drawing/2010/main"/>
                      </a:ext>
                    </a:extLst>
                  </pic:spPr>
                </pic:pic>
              </a:graphicData>
            </a:graphic>
          </wp:anchor>
        </w:drawing>
      </w:r>
      <w:r w:rsidRPr="000F246E">
        <w:rPr>
          <w:b/>
          <w:sz w:val="20"/>
          <w:szCs w:val="20"/>
          <w:u w:val="single"/>
        </w:rPr>
        <w:t xml:space="preserve">   </w:t>
      </w:r>
      <w:r w:rsidRPr="007016BF">
        <w:rPr>
          <w:b/>
          <w:sz w:val="20"/>
          <w:szCs w:val="20"/>
          <w:u w:val="single"/>
        </w:rPr>
        <w:t>ΣΤΑΣΗ 2</w:t>
      </w:r>
      <w:r w:rsidRPr="007016BF">
        <w:rPr>
          <w:b/>
          <w:sz w:val="20"/>
          <w:szCs w:val="20"/>
          <w:u w:val="single"/>
          <w:vertAlign w:val="superscript"/>
        </w:rPr>
        <w:t>η</w:t>
      </w:r>
      <w:r w:rsidRPr="007016BF">
        <w:rPr>
          <w:sz w:val="20"/>
          <w:szCs w:val="20"/>
        </w:rPr>
        <w:t xml:space="preserve"> : </w:t>
      </w:r>
      <w:proofErr w:type="spellStart"/>
      <w:r>
        <w:rPr>
          <w:sz w:val="20"/>
          <w:szCs w:val="20"/>
        </w:rPr>
        <w:t>Προύσσης</w:t>
      </w:r>
      <w:proofErr w:type="spellEnd"/>
      <w:r>
        <w:rPr>
          <w:sz w:val="20"/>
          <w:szCs w:val="20"/>
        </w:rPr>
        <w:t xml:space="preserve"> και Ιωνίας στο </w:t>
      </w:r>
      <w:proofErr w:type="spellStart"/>
      <w:r>
        <w:rPr>
          <w:sz w:val="20"/>
          <w:szCs w:val="20"/>
        </w:rPr>
        <w:t>συντριβάνι</w:t>
      </w:r>
      <w:proofErr w:type="spellEnd"/>
      <w:r w:rsidRPr="007016BF">
        <w:rPr>
          <w:sz w:val="20"/>
          <w:szCs w:val="20"/>
        </w:rPr>
        <w:t xml:space="preserve"> (</w:t>
      </w:r>
      <w:r>
        <w:rPr>
          <w:sz w:val="20"/>
          <w:szCs w:val="20"/>
        </w:rPr>
        <w:t xml:space="preserve">αναφορά </w:t>
      </w:r>
      <w:r w:rsidRPr="007016BF">
        <w:rPr>
          <w:sz w:val="20"/>
          <w:szCs w:val="20"/>
        </w:rPr>
        <w:t xml:space="preserve">για </w:t>
      </w:r>
      <w:r>
        <w:rPr>
          <w:sz w:val="20"/>
          <w:szCs w:val="20"/>
        </w:rPr>
        <w:t xml:space="preserve">το </w:t>
      </w:r>
      <w:r w:rsidRPr="007016BF">
        <w:rPr>
          <w:sz w:val="20"/>
          <w:szCs w:val="20"/>
        </w:rPr>
        <w:t xml:space="preserve">μέτωπο στο ρέμα </w:t>
      </w:r>
      <w:proofErr w:type="spellStart"/>
      <w:r w:rsidRPr="007016BF">
        <w:rPr>
          <w:sz w:val="20"/>
          <w:szCs w:val="20"/>
        </w:rPr>
        <w:t>Ποδονίφτη</w:t>
      </w:r>
      <w:proofErr w:type="spellEnd"/>
      <w:r w:rsidRPr="007016BF">
        <w:rPr>
          <w:sz w:val="20"/>
          <w:szCs w:val="20"/>
        </w:rPr>
        <w:t xml:space="preserve"> και </w:t>
      </w:r>
      <w:r>
        <w:rPr>
          <w:sz w:val="20"/>
          <w:szCs w:val="20"/>
        </w:rPr>
        <w:t xml:space="preserve">λίγα λόγια για </w:t>
      </w:r>
      <w:r w:rsidRPr="007016BF">
        <w:rPr>
          <w:sz w:val="20"/>
          <w:szCs w:val="20"/>
        </w:rPr>
        <w:t>εργοστάσιο Μπριτάνια – επισημάνσεις για την επιλογή του ρέματος ως ορίου διαχωρισμού από τη βιομηχανία  / καταστρατήγηση αυτής της επιλογής με πολεοδομικό διάταγμα  εντοπισμός έντονης και κυρίαρχης  χλωρίδας του ρέματος).</w:t>
      </w:r>
    </w:p>
    <w:p w:rsidR="00A90BCD" w:rsidRPr="007016BF" w:rsidRDefault="00A90BCD" w:rsidP="00A90BCD">
      <w:pPr>
        <w:spacing w:before="120" w:after="0" w:line="240" w:lineRule="auto"/>
        <w:jc w:val="both"/>
        <w:rPr>
          <w:sz w:val="20"/>
          <w:szCs w:val="20"/>
        </w:rPr>
      </w:pPr>
      <w:r w:rsidRPr="000F246E">
        <w:rPr>
          <w:sz w:val="20"/>
          <w:szCs w:val="20"/>
        </w:rPr>
        <w:t xml:space="preserve">                          </w:t>
      </w:r>
      <w:r w:rsidRPr="007016BF">
        <w:rPr>
          <w:sz w:val="20"/>
          <w:szCs w:val="20"/>
        </w:rPr>
        <w:t>-</w:t>
      </w:r>
      <w:r>
        <w:rPr>
          <w:sz w:val="20"/>
          <w:szCs w:val="20"/>
        </w:rPr>
        <w:t xml:space="preserve">Συνέχιση πορείας επί της Ιωνίας  δεξιά, </w:t>
      </w:r>
      <w:r w:rsidRPr="007016BF">
        <w:rPr>
          <w:sz w:val="20"/>
          <w:szCs w:val="20"/>
        </w:rPr>
        <w:t>στροφή</w:t>
      </w:r>
      <w:r>
        <w:rPr>
          <w:sz w:val="20"/>
          <w:szCs w:val="20"/>
        </w:rPr>
        <w:t xml:space="preserve"> αριστερά</w:t>
      </w:r>
      <w:r w:rsidRPr="007016BF">
        <w:rPr>
          <w:sz w:val="20"/>
          <w:szCs w:val="20"/>
        </w:rPr>
        <w:t xml:space="preserve"> στη </w:t>
      </w:r>
      <w:proofErr w:type="spellStart"/>
      <w:r w:rsidRPr="007016BF">
        <w:rPr>
          <w:sz w:val="20"/>
          <w:szCs w:val="20"/>
        </w:rPr>
        <w:t>Λυκούργου</w:t>
      </w:r>
      <w:r>
        <w:rPr>
          <w:sz w:val="20"/>
          <w:szCs w:val="20"/>
        </w:rPr>
        <w:t>,σ</w:t>
      </w:r>
      <w:r w:rsidRPr="007016BF">
        <w:rPr>
          <w:sz w:val="20"/>
          <w:szCs w:val="20"/>
        </w:rPr>
        <w:t>τροφή</w:t>
      </w:r>
      <w:proofErr w:type="spellEnd"/>
      <w:r w:rsidRPr="007016BF">
        <w:rPr>
          <w:sz w:val="20"/>
          <w:szCs w:val="20"/>
        </w:rPr>
        <w:t xml:space="preserve"> δεξιά στην </w:t>
      </w:r>
      <w:proofErr w:type="spellStart"/>
      <w:r w:rsidRPr="007016BF">
        <w:rPr>
          <w:sz w:val="20"/>
          <w:szCs w:val="20"/>
        </w:rPr>
        <w:t>Φωκών</w:t>
      </w:r>
      <w:proofErr w:type="spellEnd"/>
      <w:r w:rsidRPr="007016BF">
        <w:rPr>
          <w:sz w:val="20"/>
          <w:szCs w:val="20"/>
        </w:rPr>
        <w:t xml:space="preserve">, </w:t>
      </w:r>
      <w:r>
        <w:rPr>
          <w:sz w:val="20"/>
          <w:szCs w:val="20"/>
        </w:rPr>
        <w:t xml:space="preserve">κάθετη πορεία στη Δεκελείας  και </w:t>
      </w:r>
      <w:proofErr w:type="spellStart"/>
      <w:r w:rsidRPr="007016BF">
        <w:rPr>
          <w:sz w:val="20"/>
          <w:szCs w:val="20"/>
        </w:rPr>
        <w:t>Τρυπιά</w:t>
      </w:r>
      <w:proofErr w:type="spellEnd"/>
      <w:r w:rsidRPr="007016BF">
        <w:rPr>
          <w:sz w:val="20"/>
          <w:szCs w:val="20"/>
        </w:rPr>
        <w:t>, έως Εφέσου.</w:t>
      </w:r>
    </w:p>
    <w:p w:rsidR="00A90BCD" w:rsidRDefault="00A90BCD" w:rsidP="00A90BCD">
      <w:pPr>
        <w:spacing w:before="120" w:after="0" w:line="240" w:lineRule="auto"/>
        <w:jc w:val="both"/>
        <w:rPr>
          <w:sz w:val="20"/>
          <w:szCs w:val="20"/>
        </w:rPr>
      </w:pPr>
      <w:r>
        <w:rPr>
          <w:noProof/>
          <w:lang w:eastAsia="el-GR"/>
        </w:rPr>
        <w:drawing>
          <wp:anchor distT="0" distB="0" distL="114300" distR="114300" simplePos="0" relativeHeight="251668480" behindDoc="0" locked="0" layoutInCell="1" allowOverlap="1">
            <wp:simplePos x="0" y="0"/>
            <wp:positionH relativeFrom="column">
              <wp:posOffset>-1905</wp:posOffset>
            </wp:positionH>
            <wp:positionV relativeFrom="paragraph">
              <wp:posOffset>76835</wp:posOffset>
            </wp:positionV>
            <wp:extent cx="925830" cy="621665"/>
            <wp:effectExtent l="0" t="0" r="7620" b="6985"/>
            <wp:wrapSquare wrapText="bothSides"/>
            <wp:docPr id="1028" name="Picture 4" descr="C:\Users\Matina\Desktop\ΣΑΔΑΣ 2016-2018\ΣΥΝΕΔΡΙΟ ΟΚΤΩΒΡΙΟΥ\περιηγηση\IMG_20170605_192432_BURST001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Matina\Desktop\ΣΑΔΑΣ 2016-2018\ΣΥΝΕΔΡΙΟ ΟΚΤΩΒΡΙΟΥ\περιηγηση\IMG_20170605_192432_BURST001_COVER.jpg"/>
                    <pic:cNvPicPr>
                      <a:picLocks noChangeAspect="1" noChangeArrowheads="1"/>
                    </pic:cNvPicPr>
                  </pic:nvPicPr>
                  <pic:blipFill>
                    <a:blip r:embed="rId12" cstate="print">
                      <a:extLst>
                        <a:ext uri="{28A0092B-C50C-407E-A947-70E740481C1C}">
                          <a14:useLocalDpi xmlns:a14="http://schemas.microsoft.com/office/drawing/2010/main" val="0"/>
                        </a:ext>
                      </a:extLst>
                    </a:blip>
                    <a:srcRect t="11550" b="38051"/>
                    <a:stretch>
                      <a:fillRect/>
                    </a:stretch>
                  </pic:blipFill>
                  <pic:spPr bwMode="auto">
                    <a:xfrm>
                      <a:off x="0" y="0"/>
                      <a:ext cx="925830" cy="621665"/>
                    </a:xfrm>
                    <a:prstGeom prst="rect">
                      <a:avLst/>
                    </a:prstGeom>
                    <a:noFill/>
                  </pic:spPr>
                </pic:pic>
              </a:graphicData>
            </a:graphic>
          </wp:anchor>
        </w:drawing>
      </w:r>
      <w:r w:rsidRPr="007016BF">
        <w:rPr>
          <w:b/>
          <w:sz w:val="20"/>
          <w:szCs w:val="20"/>
          <w:u w:val="single"/>
        </w:rPr>
        <w:t>ΣΤΑΣΗ 3</w:t>
      </w:r>
      <w:r w:rsidRPr="007016BF">
        <w:rPr>
          <w:b/>
          <w:sz w:val="20"/>
          <w:szCs w:val="20"/>
          <w:u w:val="single"/>
          <w:vertAlign w:val="superscript"/>
        </w:rPr>
        <w:t>η</w:t>
      </w:r>
      <w:r w:rsidRPr="007016BF">
        <w:rPr>
          <w:sz w:val="20"/>
          <w:szCs w:val="20"/>
        </w:rPr>
        <w:t xml:space="preserve"> :  στ</w:t>
      </w:r>
      <w:r>
        <w:rPr>
          <w:sz w:val="20"/>
          <w:szCs w:val="20"/>
        </w:rPr>
        <w:t>ο σχολείο  αρχιτεκτονικής μεσο</w:t>
      </w:r>
      <w:r w:rsidRPr="007016BF">
        <w:rPr>
          <w:sz w:val="20"/>
          <w:szCs w:val="20"/>
        </w:rPr>
        <w:t>πολέμου του  Μητσάκη(λίγα λόγια για τη γενιά των αρχιτεκτόνων του μεσοπολέμου και την αξία της λιτής αρχιτεκτονικής του μοντέρνου κινήματος).</w:t>
      </w:r>
    </w:p>
    <w:p w:rsidR="00A90BCD" w:rsidRPr="006745E2" w:rsidRDefault="00A90BCD" w:rsidP="00A90BCD">
      <w:pPr>
        <w:pStyle w:val="a3"/>
        <w:spacing w:before="120" w:after="0" w:line="240" w:lineRule="auto"/>
        <w:ind w:left="142"/>
        <w:jc w:val="both"/>
        <w:rPr>
          <w:sz w:val="20"/>
          <w:szCs w:val="20"/>
        </w:rPr>
      </w:pPr>
      <w:r w:rsidRPr="000F246E">
        <w:rPr>
          <w:sz w:val="20"/>
          <w:szCs w:val="20"/>
        </w:rPr>
        <w:t>-</w:t>
      </w:r>
      <w:r w:rsidRPr="006745E2">
        <w:rPr>
          <w:sz w:val="20"/>
          <w:szCs w:val="20"/>
        </w:rPr>
        <w:t xml:space="preserve">Προς μικρή πλατεία Κωνσταντινουπόλεως και </w:t>
      </w:r>
      <w:r>
        <w:rPr>
          <w:sz w:val="20"/>
          <w:szCs w:val="20"/>
        </w:rPr>
        <w:t xml:space="preserve">στροφή δεξιά προς οδό </w:t>
      </w:r>
      <w:proofErr w:type="spellStart"/>
      <w:r>
        <w:rPr>
          <w:sz w:val="20"/>
          <w:szCs w:val="20"/>
        </w:rPr>
        <w:t>Τρουλλέ</w:t>
      </w:r>
      <w:r w:rsidRPr="006745E2">
        <w:rPr>
          <w:sz w:val="20"/>
          <w:szCs w:val="20"/>
        </w:rPr>
        <w:t>ων</w:t>
      </w:r>
      <w:proofErr w:type="spellEnd"/>
      <w:r w:rsidRPr="006745E2">
        <w:rPr>
          <w:sz w:val="20"/>
          <w:szCs w:val="20"/>
        </w:rPr>
        <w:t xml:space="preserve"> έως 40 Εκκλησιών.</w:t>
      </w:r>
    </w:p>
    <w:p w:rsidR="00A90BCD" w:rsidRPr="007016BF" w:rsidRDefault="00A90BCD" w:rsidP="00A90BCD">
      <w:pPr>
        <w:spacing w:before="120" w:after="0" w:line="240" w:lineRule="auto"/>
        <w:jc w:val="both"/>
        <w:rPr>
          <w:sz w:val="20"/>
          <w:szCs w:val="20"/>
        </w:rPr>
      </w:pPr>
      <w:r>
        <w:rPr>
          <w:noProof/>
          <w:lang w:eastAsia="el-GR"/>
        </w:rPr>
        <w:drawing>
          <wp:anchor distT="0" distB="0" distL="114300" distR="114300" simplePos="0" relativeHeight="251667456" behindDoc="0" locked="0" layoutInCell="1" allowOverlap="1">
            <wp:simplePos x="0" y="0"/>
            <wp:positionH relativeFrom="column">
              <wp:posOffset>-1905</wp:posOffset>
            </wp:positionH>
            <wp:positionV relativeFrom="paragraph">
              <wp:posOffset>102870</wp:posOffset>
            </wp:positionV>
            <wp:extent cx="925830" cy="476885"/>
            <wp:effectExtent l="0" t="0" r="762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42380" t="42287" r="2856" b="9534"/>
                    <a:stretch>
                      <a:fillRect/>
                    </a:stretch>
                  </pic:blipFill>
                  <pic:spPr bwMode="auto">
                    <a:xfrm>
                      <a:off x="0" y="0"/>
                      <a:ext cx="925830" cy="476885"/>
                    </a:xfrm>
                    <a:prstGeom prst="rect">
                      <a:avLst/>
                    </a:prstGeom>
                    <a:noFill/>
                    <a:ln w="9525">
                      <a:noFill/>
                      <a:miter lim="800000"/>
                      <a:headEnd/>
                      <a:tailEnd/>
                    </a:ln>
                  </pic:spPr>
                </pic:pic>
              </a:graphicData>
            </a:graphic>
          </wp:anchor>
        </w:drawing>
      </w:r>
      <w:r w:rsidRPr="007016BF">
        <w:rPr>
          <w:b/>
          <w:sz w:val="20"/>
          <w:szCs w:val="20"/>
          <w:u w:val="single"/>
        </w:rPr>
        <w:t>ΣΤΑΣΗ 4</w:t>
      </w:r>
      <w:r w:rsidRPr="007016BF">
        <w:rPr>
          <w:b/>
          <w:sz w:val="20"/>
          <w:szCs w:val="20"/>
          <w:u w:val="single"/>
          <w:vertAlign w:val="superscript"/>
        </w:rPr>
        <w:t>η</w:t>
      </w:r>
      <w:r w:rsidRPr="007016BF">
        <w:rPr>
          <w:sz w:val="20"/>
          <w:szCs w:val="20"/>
        </w:rPr>
        <w:t xml:space="preserve"> : 40 εκκλησιών </w:t>
      </w:r>
      <w:r>
        <w:rPr>
          <w:sz w:val="20"/>
          <w:szCs w:val="20"/>
        </w:rPr>
        <w:t xml:space="preserve">και </w:t>
      </w:r>
      <w:proofErr w:type="spellStart"/>
      <w:r>
        <w:rPr>
          <w:sz w:val="20"/>
          <w:szCs w:val="20"/>
        </w:rPr>
        <w:t>Μοσχονησίων</w:t>
      </w:r>
      <w:proofErr w:type="spellEnd"/>
      <w:r w:rsidRPr="007016BF">
        <w:rPr>
          <w:sz w:val="20"/>
          <w:szCs w:val="20"/>
        </w:rPr>
        <w:t xml:space="preserve"> (</w:t>
      </w:r>
      <w:r>
        <w:rPr>
          <w:sz w:val="20"/>
          <w:szCs w:val="20"/>
        </w:rPr>
        <w:t>μπροστά</w:t>
      </w:r>
      <w:r w:rsidRPr="007016BF">
        <w:rPr>
          <w:sz w:val="20"/>
          <w:szCs w:val="20"/>
        </w:rPr>
        <w:t xml:space="preserve"> στο </w:t>
      </w:r>
      <w:proofErr w:type="spellStart"/>
      <w:r w:rsidRPr="007016BF">
        <w:rPr>
          <w:sz w:val="20"/>
          <w:szCs w:val="20"/>
        </w:rPr>
        <w:t>εκλεκτικιστικό</w:t>
      </w:r>
      <w:proofErr w:type="spellEnd"/>
      <w:r w:rsidRPr="007016BF">
        <w:rPr>
          <w:sz w:val="20"/>
          <w:szCs w:val="20"/>
        </w:rPr>
        <w:t xml:space="preserve"> κτίριο πρώην οικίας του Πατριάρχη).</w:t>
      </w:r>
    </w:p>
    <w:p w:rsidR="00A90BCD" w:rsidRPr="006745E2" w:rsidRDefault="00A90BCD" w:rsidP="00A90BCD">
      <w:pPr>
        <w:spacing w:before="120" w:after="0" w:line="240" w:lineRule="auto"/>
        <w:jc w:val="both"/>
        <w:rPr>
          <w:sz w:val="20"/>
          <w:szCs w:val="20"/>
        </w:rPr>
      </w:pPr>
      <w:r>
        <w:rPr>
          <w:sz w:val="20"/>
          <w:szCs w:val="20"/>
        </w:rPr>
        <w:t xml:space="preserve">-Συνέχιση της πορείας έως </w:t>
      </w:r>
      <w:r w:rsidRPr="006745E2">
        <w:rPr>
          <w:sz w:val="20"/>
          <w:szCs w:val="20"/>
        </w:rPr>
        <w:t>προς πεζόδρομο Λαυρίου και περπάτημα πάνω στο ίχνος γραμμών  διαδρομής του καρβουνιάρη προ</w:t>
      </w:r>
      <w:r>
        <w:rPr>
          <w:sz w:val="20"/>
          <w:szCs w:val="20"/>
        </w:rPr>
        <w:t>ς</w:t>
      </w:r>
      <w:r w:rsidRPr="006745E2">
        <w:rPr>
          <w:sz w:val="20"/>
          <w:szCs w:val="20"/>
        </w:rPr>
        <w:t xml:space="preserve"> το Λαύριο έως Δημητρίου </w:t>
      </w:r>
      <w:proofErr w:type="spellStart"/>
      <w:r w:rsidRPr="006745E2">
        <w:rPr>
          <w:sz w:val="20"/>
          <w:szCs w:val="20"/>
        </w:rPr>
        <w:t>Καμπούρογλου</w:t>
      </w:r>
      <w:proofErr w:type="spellEnd"/>
      <w:r w:rsidRPr="006745E2">
        <w:rPr>
          <w:sz w:val="20"/>
          <w:szCs w:val="20"/>
        </w:rPr>
        <w:t>.</w:t>
      </w:r>
    </w:p>
    <w:p w:rsidR="00A90BCD" w:rsidRPr="007016BF" w:rsidRDefault="00A90BCD" w:rsidP="00A90BCD">
      <w:pPr>
        <w:spacing w:before="120" w:after="0" w:line="240" w:lineRule="auto"/>
        <w:jc w:val="both"/>
        <w:rPr>
          <w:sz w:val="20"/>
          <w:szCs w:val="20"/>
        </w:rPr>
      </w:pPr>
      <w:r>
        <w:rPr>
          <w:sz w:val="20"/>
          <w:szCs w:val="20"/>
        </w:rPr>
        <w:t xml:space="preserve">                                    -</w:t>
      </w:r>
      <w:r w:rsidRPr="007016BF">
        <w:rPr>
          <w:sz w:val="20"/>
          <w:szCs w:val="20"/>
        </w:rPr>
        <w:t xml:space="preserve">Στροφή δεξιά επί της Δημητρίου </w:t>
      </w:r>
      <w:proofErr w:type="spellStart"/>
      <w:r w:rsidRPr="007016BF">
        <w:rPr>
          <w:sz w:val="20"/>
          <w:szCs w:val="20"/>
        </w:rPr>
        <w:t>Καμπούρογλου</w:t>
      </w:r>
      <w:proofErr w:type="spellEnd"/>
      <w:r w:rsidRPr="007016BF">
        <w:rPr>
          <w:sz w:val="20"/>
          <w:szCs w:val="20"/>
        </w:rPr>
        <w:t>, έως Νικηφόρου Μανδηλαρά</w:t>
      </w:r>
      <w:r>
        <w:rPr>
          <w:sz w:val="20"/>
          <w:szCs w:val="20"/>
        </w:rPr>
        <w:t xml:space="preserve"> και στροφή δε    </w:t>
      </w:r>
      <w:proofErr w:type="spellStart"/>
      <w:r>
        <w:rPr>
          <w:sz w:val="20"/>
          <w:szCs w:val="20"/>
        </w:rPr>
        <w:t>ξιά</w:t>
      </w:r>
      <w:proofErr w:type="spellEnd"/>
      <w:r w:rsidRPr="007016BF">
        <w:rPr>
          <w:sz w:val="20"/>
          <w:szCs w:val="20"/>
        </w:rPr>
        <w:t xml:space="preserve">. </w:t>
      </w:r>
    </w:p>
    <w:p w:rsidR="00A90BCD" w:rsidRPr="007016BF" w:rsidRDefault="00A90BCD" w:rsidP="00A90BCD">
      <w:pPr>
        <w:spacing w:before="120" w:after="0" w:line="240" w:lineRule="auto"/>
        <w:jc w:val="both"/>
        <w:rPr>
          <w:sz w:val="20"/>
          <w:szCs w:val="20"/>
        </w:rPr>
      </w:pPr>
      <w:r>
        <w:rPr>
          <w:noProof/>
          <w:lang w:eastAsia="el-GR"/>
        </w:rPr>
        <w:drawing>
          <wp:anchor distT="0" distB="0" distL="114300" distR="114300" simplePos="0" relativeHeight="251669504" behindDoc="0" locked="0" layoutInCell="1" allowOverlap="1">
            <wp:simplePos x="0" y="0"/>
            <wp:positionH relativeFrom="column">
              <wp:posOffset>-1905</wp:posOffset>
            </wp:positionH>
            <wp:positionV relativeFrom="paragraph">
              <wp:posOffset>234950</wp:posOffset>
            </wp:positionV>
            <wp:extent cx="1036320" cy="764540"/>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320" cy="764540"/>
                    </a:xfrm>
                    <a:prstGeom prst="rect">
                      <a:avLst/>
                    </a:prstGeom>
                    <a:noFill/>
                    <a:ln>
                      <a:noFill/>
                    </a:ln>
                  </pic:spPr>
                </pic:pic>
              </a:graphicData>
            </a:graphic>
          </wp:anchor>
        </w:drawing>
      </w:r>
      <w:r>
        <w:rPr>
          <w:b/>
          <w:sz w:val="20"/>
          <w:szCs w:val="20"/>
          <w:u w:val="single"/>
        </w:rPr>
        <w:t xml:space="preserve">       </w:t>
      </w:r>
      <w:r w:rsidRPr="007016BF">
        <w:rPr>
          <w:b/>
          <w:sz w:val="20"/>
          <w:szCs w:val="20"/>
          <w:u w:val="single"/>
        </w:rPr>
        <w:t>ΣΤΑΣΗ 5</w:t>
      </w:r>
      <w:r w:rsidRPr="007016BF">
        <w:rPr>
          <w:b/>
          <w:sz w:val="20"/>
          <w:szCs w:val="20"/>
          <w:u w:val="single"/>
          <w:vertAlign w:val="superscript"/>
        </w:rPr>
        <w:t>η</w:t>
      </w:r>
      <w:r w:rsidRPr="007016BF">
        <w:rPr>
          <w:b/>
          <w:sz w:val="20"/>
          <w:szCs w:val="20"/>
          <w:u w:val="single"/>
        </w:rPr>
        <w:t xml:space="preserve">  :</w:t>
      </w:r>
      <w:r>
        <w:rPr>
          <w:sz w:val="20"/>
          <w:szCs w:val="20"/>
        </w:rPr>
        <w:t xml:space="preserve">στη συμβολή </w:t>
      </w:r>
      <w:r w:rsidRPr="007016BF">
        <w:rPr>
          <w:sz w:val="20"/>
          <w:szCs w:val="20"/>
        </w:rPr>
        <w:t xml:space="preserve">Νικηφόρου Μανδηλαρά </w:t>
      </w:r>
      <w:r>
        <w:rPr>
          <w:sz w:val="20"/>
          <w:szCs w:val="20"/>
        </w:rPr>
        <w:t xml:space="preserve">και </w:t>
      </w:r>
      <w:r w:rsidRPr="007016BF">
        <w:rPr>
          <w:sz w:val="20"/>
          <w:szCs w:val="20"/>
        </w:rPr>
        <w:t>πεζόδρομο</w:t>
      </w:r>
      <w:r>
        <w:rPr>
          <w:sz w:val="20"/>
          <w:szCs w:val="20"/>
        </w:rPr>
        <w:t xml:space="preserve">υ </w:t>
      </w:r>
      <w:r w:rsidRPr="007016BF">
        <w:rPr>
          <w:sz w:val="20"/>
          <w:szCs w:val="20"/>
        </w:rPr>
        <w:t>Καλαβρύτων(εργατικές πολυκατοικίες 1958 …. Λίγα λόγια για την αναπτυσσόμενη βιομηχανία  στις αδόμητες εκτάσεις  βορρά και την ανάγκη στέγασης των οικογενειών των εργατών  στάδια δημιουργίας κτιριακών συγκροτημάτων από τον ΟΕΚ μέχρι το πιο πρόσφατο παράλληλα με την Εθνική οδό και στην περιοχή της Μεταμόρφωσης που προσαρτήθηκε και διοικητικά στη Νέα Φιλαδέλφεια).</w:t>
      </w:r>
    </w:p>
    <w:p w:rsidR="00A90BCD" w:rsidRPr="007016BF" w:rsidRDefault="00A90BCD" w:rsidP="00A90BCD">
      <w:pPr>
        <w:spacing w:before="120" w:after="0" w:line="240" w:lineRule="auto"/>
        <w:jc w:val="both"/>
        <w:rPr>
          <w:sz w:val="20"/>
          <w:szCs w:val="20"/>
        </w:rPr>
      </w:pPr>
      <w:r>
        <w:rPr>
          <w:sz w:val="20"/>
          <w:szCs w:val="20"/>
        </w:rPr>
        <w:t xml:space="preserve">                                       </w:t>
      </w:r>
      <w:r w:rsidRPr="007016BF">
        <w:rPr>
          <w:sz w:val="20"/>
          <w:szCs w:val="20"/>
        </w:rPr>
        <w:t>-Δ</w:t>
      </w:r>
      <w:r>
        <w:rPr>
          <w:sz w:val="20"/>
          <w:szCs w:val="20"/>
        </w:rPr>
        <w:t>ιασχίζουμε τη Δ</w:t>
      </w:r>
      <w:r w:rsidRPr="007016BF">
        <w:rPr>
          <w:sz w:val="20"/>
          <w:szCs w:val="20"/>
        </w:rPr>
        <w:t xml:space="preserve">εκελείας </w:t>
      </w:r>
      <w:r>
        <w:rPr>
          <w:sz w:val="20"/>
          <w:szCs w:val="20"/>
        </w:rPr>
        <w:t xml:space="preserve">και συνεχίζεται η πορεία </w:t>
      </w:r>
      <w:r w:rsidRPr="007016BF">
        <w:rPr>
          <w:sz w:val="20"/>
          <w:szCs w:val="20"/>
        </w:rPr>
        <w:t xml:space="preserve">παράλληλα </w:t>
      </w:r>
      <w:r>
        <w:rPr>
          <w:sz w:val="20"/>
          <w:szCs w:val="20"/>
        </w:rPr>
        <w:t>τ</w:t>
      </w:r>
      <w:r w:rsidRPr="007016BF">
        <w:rPr>
          <w:sz w:val="20"/>
          <w:szCs w:val="20"/>
        </w:rPr>
        <w:t>ο</w:t>
      </w:r>
      <w:r>
        <w:rPr>
          <w:sz w:val="20"/>
          <w:szCs w:val="20"/>
        </w:rPr>
        <w:t>υ</w:t>
      </w:r>
      <w:r w:rsidRPr="007016BF">
        <w:rPr>
          <w:sz w:val="20"/>
          <w:szCs w:val="20"/>
        </w:rPr>
        <w:t xml:space="preserve"> άλσο</w:t>
      </w:r>
      <w:r>
        <w:rPr>
          <w:sz w:val="20"/>
          <w:szCs w:val="20"/>
        </w:rPr>
        <w:t>υ</w:t>
      </w:r>
      <w:r w:rsidRPr="007016BF">
        <w:rPr>
          <w:sz w:val="20"/>
          <w:szCs w:val="20"/>
        </w:rPr>
        <w:t xml:space="preserve">ς έως την Χίου </w:t>
      </w:r>
      <w:r>
        <w:rPr>
          <w:sz w:val="20"/>
          <w:szCs w:val="20"/>
        </w:rPr>
        <w:t xml:space="preserve">όπου με στροφή </w:t>
      </w:r>
      <w:r w:rsidRPr="007016BF">
        <w:rPr>
          <w:sz w:val="20"/>
          <w:szCs w:val="20"/>
        </w:rPr>
        <w:t xml:space="preserve">αριστερά </w:t>
      </w:r>
      <w:r>
        <w:rPr>
          <w:sz w:val="20"/>
          <w:szCs w:val="20"/>
        </w:rPr>
        <w:t xml:space="preserve">και δεξιά </w:t>
      </w:r>
      <w:r w:rsidRPr="007016BF">
        <w:rPr>
          <w:sz w:val="20"/>
          <w:szCs w:val="20"/>
        </w:rPr>
        <w:t>είσοδος στο συγκρότημα εργατικών πολυκατοικιών Άρη Κωνσταντινίδη.</w:t>
      </w:r>
      <w:r>
        <w:rPr>
          <w:sz w:val="20"/>
          <w:szCs w:val="20"/>
        </w:rPr>
        <w:t xml:space="preserve"> Πορεία </w:t>
      </w:r>
      <w:proofErr w:type="spellStart"/>
      <w:r>
        <w:rPr>
          <w:sz w:val="20"/>
          <w:szCs w:val="20"/>
        </w:rPr>
        <w:t>απι</w:t>
      </w:r>
      <w:proofErr w:type="spellEnd"/>
      <w:r>
        <w:rPr>
          <w:sz w:val="20"/>
          <w:szCs w:val="20"/>
        </w:rPr>
        <w:t xml:space="preserve"> της οδού Νάξου και </w:t>
      </w:r>
      <w:proofErr w:type="spellStart"/>
      <w:r>
        <w:rPr>
          <w:sz w:val="20"/>
          <w:szCs w:val="20"/>
        </w:rPr>
        <w:t>επι</w:t>
      </w:r>
      <w:proofErr w:type="spellEnd"/>
      <w:r>
        <w:rPr>
          <w:sz w:val="20"/>
          <w:szCs w:val="20"/>
        </w:rPr>
        <w:t xml:space="preserve"> της οδού Ρόδου.</w:t>
      </w:r>
    </w:p>
    <w:p w:rsidR="00A90BCD" w:rsidRDefault="00A90BCD" w:rsidP="00A90BCD">
      <w:pPr>
        <w:spacing w:before="120" w:after="0" w:line="240" w:lineRule="auto"/>
        <w:jc w:val="both"/>
        <w:rPr>
          <w:sz w:val="20"/>
          <w:szCs w:val="20"/>
        </w:rPr>
      </w:pPr>
      <w:r>
        <w:rPr>
          <w:noProof/>
          <w:lang w:eastAsia="el-GR"/>
        </w:rPr>
        <w:drawing>
          <wp:anchor distT="0" distB="0" distL="114300" distR="114300" simplePos="0" relativeHeight="251670528" behindDoc="0" locked="0" layoutInCell="1" allowOverlap="1">
            <wp:simplePos x="0" y="0"/>
            <wp:positionH relativeFrom="column">
              <wp:posOffset>-1905</wp:posOffset>
            </wp:positionH>
            <wp:positionV relativeFrom="paragraph">
              <wp:posOffset>78105</wp:posOffset>
            </wp:positionV>
            <wp:extent cx="1036320" cy="778510"/>
            <wp:effectExtent l="0" t="0" r="0" b="2540"/>
            <wp:wrapSquare wrapText="bothSides"/>
            <wp:docPr id="7" name="3 - Εικόνα"/>
            <wp:cNvGraphicFramePr/>
            <a:graphic xmlns:a="http://schemas.openxmlformats.org/drawingml/2006/main">
              <a:graphicData uri="http://schemas.openxmlformats.org/drawingml/2006/picture">
                <pic:pic xmlns:pic="http://schemas.openxmlformats.org/drawingml/2006/picture">
                  <pic:nvPicPr>
                    <pic:cNvPr id="4" name="3 - Εικόνα"/>
                    <pic:cNvPicPr/>
                  </pic:nvPicPr>
                  <pic:blipFill>
                    <a:blip r:embed="rId15" cstate="print">
                      <a:extLst>
                        <a:ext uri="{28A0092B-C50C-407E-A947-70E740481C1C}">
                          <a14:useLocalDpi xmlns:a14="http://schemas.microsoft.com/office/drawing/2010/main" val="0"/>
                        </a:ext>
                      </a:extLst>
                    </a:blip>
                    <a:srcRect l="24060" t="12711" r="2216" b="24486"/>
                    <a:stretch>
                      <a:fillRect/>
                    </a:stretch>
                  </pic:blipFill>
                  <pic:spPr>
                    <a:xfrm>
                      <a:off x="0" y="0"/>
                      <a:ext cx="1036320" cy="778510"/>
                    </a:xfrm>
                    <a:prstGeom prst="rect">
                      <a:avLst/>
                    </a:prstGeom>
                    <a:noFill/>
                    <a:ln>
                      <a:noFill/>
                    </a:ln>
                  </pic:spPr>
                </pic:pic>
              </a:graphicData>
            </a:graphic>
          </wp:anchor>
        </w:drawing>
      </w:r>
      <w:r w:rsidRPr="007016BF">
        <w:rPr>
          <w:b/>
          <w:sz w:val="20"/>
          <w:szCs w:val="20"/>
          <w:u w:val="single"/>
        </w:rPr>
        <w:t>ΣΤΑΣΗ 6</w:t>
      </w:r>
      <w:r w:rsidRPr="007016BF">
        <w:rPr>
          <w:b/>
          <w:sz w:val="20"/>
          <w:szCs w:val="20"/>
          <w:u w:val="single"/>
          <w:vertAlign w:val="superscript"/>
        </w:rPr>
        <w:t>η</w:t>
      </w:r>
      <w:r w:rsidRPr="007016BF">
        <w:rPr>
          <w:sz w:val="20"/>
          <w:szCs w:val="20"/>
        </w:rPr>
        <w:t xml:space="preserve">   :  στην κοινόχρηστη πλατεία  του κτιριακού συγκροτήματος των εργατικών πολυκατοικιών</w:t>
      </w:r>
      <w:r>
        <w:rPr>
          <w:sz w:val="20"/>
          <w:szCs w:val="20"/>
        </w:rPr>
        <w:t xml:space="preserve"> συζήτηση για τα πλεονεκτικά σημεία του συγκεκριμένου συγκροτήματος</w:t>
      </w:r>
      <w:r w:rsidRPr="007016BF">
        <w:rPr>
          <w:sz w:val="20"/>
          <w:szCs w:val="20"/>
        </w:rPr>
        <w:t xml:space="preserve"> …. </w:t>
      </w:r>
    </w:p>
    <w:p w:rsidR="00A90BCD" w:rsidRDefault="00A90BCD" w:rsidP="00A90BCD">
      <w:pPr>
        <w:spacing w:before="120" w:after="0" w:line="240" w:lineRule="auto"/>
        <w:jc w:val="both"/>
        <w:rPr>
          <w:sz w:val="20"/>
          <w:szCs w:val="20"/>
        </w:rPr>
      </w:pPr>
    </w:p>
    <w:p w:rsidR="00A90BCD" w:rsidRDefault="00A90BCD" w:rsidP="00A90BCD">
      <w:pPr>
        <w:spacing w:before="120" w:after="0" w:line="240" w:lineRule="auto"/>
        <w:jc w:val="both"/>
        <w:rPr>
          <w:sz w:val="20"/>
          <w:szCs w:val="20"/>
        </w:rPr>
      </w:pPr>
    </w:p>
    <w:p w:rsidR="00A90BCD" w:rsidRPr="007016BF" w:rsidRDefault="00A90BCD" w:rsidP="00A90BCD">
      <w:pPr>
        <w:spacing w:before="120" w:after="0" w:line="240" w:lineRule="auto"/>
        <w:jc w:val="both"/>
        <w:rPr>
          <w:b/>
          <w:sz w:val="20"/>
          <w:szCs w:val="20"/>
        </w:rPr>
      </w:pPr>
      <w:r>
        <w:rPr>
          <w:b/>
          <w:sz w:val="20"/>
          <w:szCs w:val="20"/>
        </w:rPr>
        <w:t xml:space="preserve">                                        </w:t>
      </w:r>
      <w:r w:rsidRPr="007016BF">
        <w:rPr>
          <w:b/>
          <w:sz w:val="20"/>
          <w:szCs w:val="20"/>
        </w:rPr>
        <w:t>ΤΕΡΜΑ ΠΕΡΙΠΑΤΟΥ</w:t>
      </w:r>
    </w:p>
    <w:p w:rsidR="00A90BCD" w:rsidRDefault="00A90BCD" w:rsidP="00A90BCD">
      <w:pPr>
        <w:spacing w:before="120" w:after="0" w:line="240" w:lineRule="auto"/>
        <w:jc w:val="both"/>
        <w:rPr>
          <w:b/>
          <w:u w:val="single"/>
        </w:rPr>
      </w:pPr>
    </w:p>
    <w:p w:rsidR="004A22B1" w:rsidRDefault="004A22B1"/>
    <w:sectPr w:rsidR="004A22B1" w:rsidSect="00A90BCD">
      <w:pgSz w:w="11906" w:h="16838"/>
      <w:pgMar w:top="1440" w:right="1474"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CD"/>
    <w:rsid w:val="00035C89"/>
    <w:rsid w:val="000F0F83"/>
    <w:rsid w:val="004A22B1"/>
    <w:rsid w:val="004B7219"/>
    <w:rsid w:val="00537FBC"/>
    <w:rsid w:val="008F5330"/>
    <w:rsid w:val="00A90BCD"/>
    <w:rsid w:val="00AA5A68"/>
    <w:rsid w:val="00B861B0"/>
    <w:rsid w:val="00EA70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63FC0D-154E-4C98-8434-A7B5D825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C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2</cp:revision>
  <dcterms:created xsi:type="dcterms:W3CDTF">2019-03-22T12:11:00Z</dcterms:created>
  <dcterms:modified xsi:type="dcterms:W3CDTF">2019-03-22T12:11:00Z</dcterms:modified>
</cp:coreProperties>
</file>