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33" w:rsidRPr="00CC0D17" w:rsidRDefault="007219B6" w:rsidP="00CC0D17">
      <w:pPr>
        <w:spacing w:after="0"/>
        <w:jc w:val="center"/>
        <w:rPr>
          <w:b/>
          <w:sz w:val="32"/>
          <w:szCs w:val="32"/>
        </w:rPr>
      </w:pPr>
      <w:r w:rsidRPr="00CC0D17">
        <w:rPr>
          <w:b/>
          <w:sz w:val="32"/>
          <w:szCs w:val="32"/>
        </w:rPr>
        <w:t>Π</w:t>
      </w:r>
      <w:r w:rsidR="00CC0D17" w:rsidRPr="00CC0D17">
        <w:rPr>
          <w:b/>
          <w:sz w:val="32"/>
          <w:szCs w:val="32"/>
        </w:rPr>
        <w:t>ΡΟΣΚΛΗΣΗ</w:t>
      </w:r>
    </w:p>
    <w:p w:rsidR="00CC0D17" w:rsidRPr="00CC0D17" w:rsidRDefault="00CC0D17" w:rsidP="00CC0D17">
      <w:pPr>
        <w:spacing w:after="0"/>
        <w:jc w:val="center"/>
        <w:rPr>
          <w:b/>
          <w:sz w:val="32"/>
          <w:szCs w:val="32"/>
        </w:rPr>
      </w:pPr>
    </w:p>
    <w:p w:rsidR="00912533" w:rsidRPr="00CC0D17" w:rsidRDefault="003C09AD" w:rsidP="00CC0D17">
      <w:pPr>
        <w:spacing w:after="0"/>
        <w:jc w:val="center"/>
        <w:rPr>
          <w:b/>
          <w:sz w:val="32"/>
          <w:szCs w:val="32"/>
        </w:rPr>
      </w:pPr>
      <w:r w:rsidRPr="00CC0D17">
        <w:rPr>
          <w:b/>
          <w:sz w:val="32"/>
          <w:szCs w:val="32"/>
        </w:rPr>
        <w:t>ΠΑΡΚΟ ΓΙΑ ΟΛΟΥΣ – ΟΧΙ ΓΗΠΕΔΟ ΠΟΔΟΣΦΑΙΡΟΥ ΣΤΟ ΓΟΥΔΗ</w:t>
      </w:r>
    </w:p>
    <w:p w:rsidR="00CC0D17" w:rsidRDefault="00CC0D17" w:rsidP="00CC0D17">
      <w:pPr>
        <w:spacing w:after="0"/>
        <w:jc w:val="both"/>
        <w:rPr>
          <w:sz w:val="28"/>
          <w:szCs w:val="28"/>
        </w:rPr>
      </w:pPr>
    </w:p>
    <w:p w:rsidR="00912533" w:rsidRPr="0003671B" w:rsidRDefault="00AE6E81" w:rsidP="00CC0D1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Ο χώρος του πάρκου</w:t>
      </w:r>
      <w:r w:rsidR="00D60DCE" w:rsidRPr="0003671B">
        <w:rPr>
          <w:sz w:val="28"/>
          <w:szCs w:val="28"/>
        </w:rPr>
        <w:t xml:space="preserve"> </w:t>
      </w:r>
      <w:proofErr w:type="spellStart"/>
      <w:r w:rsidR="00D60DCE" w:rsidRPr="0003671B">
        <w:rPr>
          <w:sz w:val="28"/>
          <w:szCs w:val="28"/>
        </w:rPr>
        <w:t>Γουδή</w:t>
      </w:r>
      <w:proofErr w:type="spellEnd"/>
      <w:r w:rsidR="00D60DCE" w:rsidRPr="0003671B">
        <w:rPr>
          <w:sz w:val="28"/>
          <w:szCs w:val="28"/>
        </w:rPr>
        <w:t xml:space="preserve"> αποτελεί έναν από τους</w:t>
      </w:r>
      <w:r w:rsidR="00912533" w:rsidRPr="0003671B">
        <w:rPr>
          <w:sz w:val="28"/>
          <w:szCs w:val="28"/>
        </w:rPr>
        <w:t xml:space="preserve"> τελευταίους εναπομείναντες ελεύ</w:t>
      </w:r>
      <w:r w:rsidR="00D60DCE" w:rsidRPr="0003671B">
        <w:rPr>
          <w:sz w:val="28"/>
          <w:szCs w:val="28"/>
        </w:rPr>
        <w:t>θερους δημόσιους χώρους της Αθήνας που πρ</w:t>
      </w:r>
      <w:r w:rsidR="00912533" w:rsidRPr="0003671B">
        <w:rPr>
          <w:sz w:val="28"/>
          <w:szCs w:val="28"/>
        </w:rPr>
        <w:t xml:space="preserve">οέκυψαν μετά την απομάκρυνση </w:t>
      </w:r>
      <w:r w:rsidR="00D60DCE" w:rsidRPr="0003671B">
        <w:rPr>
          <w:sz w:val="28"/>
          <w:szCs w:val="28"/>
        </w:rPr>
        <w:t>στρα</w:t>
      </w:r>
      <w:r w:rsidR="00912533" w:rsidRPr="0003671B">
        <w:rPr>
          <w:sz w:val="28"/>
          <w:szCs w:val="28"/>
        </w:rPr>
        <w:t>τιωτικών εγκαταστάσεων. Παράλληλα, διαθέτει τ</w:t>
      </w:r>
      <w:r w:rsidR="00167456" w:rsidRPr="0003671B">
        <w:rPr>
          <w:sz w:val="28"/>
          <w:szCs w:val="28"/>
        </w:rPr>
        <w:t xml:space="preserve">ο συγκριτικό πλεονέκτημα της άμεσης επαφής </w:t>
      </w:r>
      <w:r w:rsidR="00912533" w:rsidRPr="0003671B">
        <w:rPr>
          <w:sz w:val="28"/>
          <w:szCs w:val="28"/>
        </w:rPr>
        <w:t>με τον ορεινό όγκο του Υμηττού.</w:t>
      </w:r>
    </w:p>
    <w:p w:rsidR="00CC0D17" w:rsidRDefault="00CC0D17" w:rsidP="00CC0D17">
      <w:pPr>
        <w:spacing w:after="0"/>
        <w:jc w:val="both"/>
        <w:rPr>
          <w:sz w:val="28"/>
          <w:szCs w:val="28"/>
        </w:rPr>
      </w:pPr>
    </w:p>
    <w:p w:rsidR="00912533" w:rsidRPr="0003671B" w:rsidRDefault="00912533" w:rsidP="00CC0D17">
      <w:pPr>
        <w:spacing w:after="0"/>
        <w:jc w:val="both"/>
        <w:rPr>
          <w:sz w:val="28"/>
          <w:szCs w:val="28"/>
        </w:rPr>
      </w:pPr>
      <w:r w:rsidRPr="0003671B">
        <w:rPr>
          <w:sz w:val="28"/>
          <w:szCs w:val="28"/>
        </w:rPr>
        <w:t>Μέσα σ’</w:t>
      </w:r>
      <w:r w:rsidR="00A117EC" w:rsidRPr="0003671B">
        <w:rPr>
          <w:sz w:val="28"/>
          <w:szCs w:val="28"/>
        </w:rPr>
        <w:t xml:space="preserve"> αυτές τι</w:t>
      </w:r>
      <w:r w:rsidRPr="0003671B">
        <w:rPr>
          <w:sz w:val="28"/>
          <w:szCs w:val="28"/>
        </w:rPr>
        <w:t>ς συνθήκες και ύστερα από πολ</w:t>
      </w:r>
      <w:r w:rsidR="00A117EC" w:rsidRPr="0003671B">
        <w:rPr>
          <w:sz w:val="28"/>
          <w:szCs w:val="28"/>
        </w:rPr>
        <w:t xml:space="preserve">ύχρονους αγώνες των πολιτών, το </w:t>
      </w:r>
      <w:proofErr w:type="spellStart"/>
      <w:r w:rsidR="00A117EC" w:rsidRPr="0003671B">
        <w:rPr>
          <w:sz w:val="28"/>
          <w:szCs w:val="28"/>
        </w:rPr>
        <w:t>Γουδή</w:t>
      </w:r>
      <w:proofErr w:type="spellEnd"/>
      <w:r w:rsidR="00A117EC" w:rsidRPr="0003671B">
        <w:rPr>
          <w:sz w:val="28"/>
          <w:szCs w:val="28"/>
        </w:rPr>
        <w:t xml:space="preserve"> έχει θεσμοθετηθεί</w:t>
      </w:r>
      <w:r w:rsidRPr="0003671B">
        <w:rPr>
          <w:sz w:val="28"/>
          <w:szCs w:val="28"/>
        </w:rPr>
        <w:t xml:space="preserve"> ως «Μητροπολιτικό Πάρκο</w:t>
      </w:r>
      <w:r w:rsidR="00A117EC" w:rsidRPr="0003671B">
        <w:rPr>
          <w:sz w:val="28"/>
          <w:szCs w:val="28"/>
        </w:rPr>
        <w:t xml:space="preserve"> Πράσινου και Αναψυχής»  μ</w:t>
      </w:r>
      <w:r w:rsidR="00A87746" w:rsidRPr="0003671B">
        <w:rPr>
          <w:sz w:val="28"/>
          <w:szCs w:val="28"/>
        </w:rPr>
        <w:t>ε το Ρυθμιστικό Σχέδιο Αθήνας (</w:t>
      </w:r>
      <w:r w:rsidR="00E96452">
        <w:rPr>
          <w:sz w:val="28"/>
          <w:szCs w:val="28"/>
        </w:rPr>
        <w:t>ν</w:t>
      </w:r>
      <w:r w:rsidR="00A117EC" w:rsidRPr="0003671B">
        <w:rPr>
          <w:sz w:val="28"/>
          <w:szCs w:val="28"/>
        </w:rPr>
        <w:t>.</w:t>
      </w:r>
      <w:r w:rsidR="00E96452">
        <w:rPr>
          <w:sz w:val="28"/>
          <w:szCs w:val="28"/>
        </w:rPr>
        <w:t xml:space="preserve"> </w:t>
      </w:r>
      <w:r w:rsidR="00C91700">
        <w:rPr>
          <w:sz w:val="28"/>
          <w:szCs w:val="28"/>
        </w:rPr>
        <w:t>42</w:t>
      </w:r>
      <w:r w:rsidR="00C91700" w:rsidRPr="00C91700">
        <w:rPr>
          <w:sz w:val="28"/>
          <w:szCs w:val="28"/>
        </w:rPr>
        <w:t>7</w:t>
      </w:r>
      <w:r w:rsidR="00A117EC" w:rsidRPr="0003671B">
        <w:rPr>
          <w:sz w:val="28"/>
          <w:szCs w:val="28"/>
        </w:rPr>
        <w:t>7/2014) και έχει ενταχθεί στις Ζώνες προστασίας του Υμηττού (Π.Δ</w:t>
      </w:r>
      <w:r w:rsidR="00AE6E81">
        <w:rPr>
          <w:sz w:val="28"/>
          <w:szCs w:val="28"/>
        </w:rPr>
        <w:t>.</w:t>
      </w:r>
      <w:r w:rsidR="00A117EC" w:rsidRPr="0003671B">
        <w:rPr>
          <w:sz w:val="28"/>
          <w:szCs w:val="28"/>
        </w:rPr>
        <w:t xml:space="preserve"> 187 Δ’/2011)</w:t>
      </w:r>
      <w:r w:rsidR="0008307A">
        <w:rPr>
          <w:sz w:val="28"/>
          <w:szCs w:val="28"/>
        </w:rPr>
        <w:t>.</w:t>
      </w:r>
    </w:p>
    <w:p w:rsidR="00CC0D17" w:rsidRDefault="00CC0D17" w:rsidP="00CC0D17">
      <w:pPr>
        <w:spacing w:after="0"/>
        <w:jc w:val="both"/>
        <w:rPr>
          <w:sz w:val="28"/>
          <w:szCs w:val="28"/>
        </w:rPr>
      </w:pPr>
    </w:p>
    <w:p w:rsidR="004A6801" w:rsidRPr="006A2C22" w:rsidRDefault="00A87746" w:rsidP="00CC0D17">
      <w:pPr>
        <w:spacing w:after="0"/>
        <w:jc w:val="both"/>
        <w:rPr>
          <w:rFonts w:ascii="Verdana" w:eastAsia="Times New Roman" w:hAnsi="Verdana" w:cs="Times New Roman"/>
          <w:sz w:val="24"/>
          <w:szCs w:val="24"/>
        </w:rPr>
      </w:pPr>
      <w:r w:rsidRPr="0003671B">
        <w:rPr>
          <w:sz w:val="28"/>
          <w:szCs w:val="28"/>
        </w:rPr>
        <w:t xml:space="preserve">Με βάση τα παραπάνω, </w:t>
      </w:r>
      <w:r w:rsidR="00912533" w:rsidRPr="0003671B">
        <w:rPr>
          <w:sz w:val="28"/>
          <w:szCs w:val="28"/>
        </w:rPr>
        <w:t>θεωρούμε απαράδεκτη την πρόσφατη αιφνιδιαστική εξαγγελία του πρωθυπουργού</w:t>
      </w:r>
      <w:r w:rsidR="00A117EC" w:rsidRPr="0003671B">
        <w:rPr>
          <w:sz w:val="28"/>
          <w:szCs w:val="28"/>
        </w:rPr>
        <w:t xml:space="preserve"> με την οποία αγνοείται </w:t>
      </w:r>
      <w:r w:rsidRPr="0003671B">
        <w:rPr>
          <w:sz w:val="28"/>
          <w:szCs w:val="28"/>
        </w:rPr>
        <w:t>η εκφρασμένη θέληση των πολιτών,</w:t>
      </w:r>
      <w:r w:rsidR="00A117EC" w:rsidRPr="0003671B">
        <w:rPr>
          <w:sz w:val="28"/>
          <w:szCs w:val="28"/>
        </w:rPr>
        <w:t xml:space="preserve"> παρακάμπτεται το ισχύον θεσμικό πλαίσιο και παραχωρείται τμήμα του </w:t>
      </w:r>
      <w:r w:rsidR="0003671B">
        <w:rPr>
          <w:sz w:val="28"/>
          <w:szCs w:val="28"/>
        </w:rPr>
        <w:t xml:space="preserve">πολύτιμου δημόσιου </w:t>
      </w:r>
      <w:r w:rsidR="00A117EC" w:rsidRPr="0003671B">
        <w:rPr>
          <w:sz w:val="28"/>
          <w:szCs w:val="28"/>
        </w:rPr>
        <w:t xml:space="preserve">χώρου στο </w:t>
      </w:r>
      <w:proofErr w:type="spellStart"/>
      <w:r w:rsidR="00A117EC" w:rsidRPr="0003671B">
        <w:rPr>
          <w:sz w:val="28"/>
          <w:szCs w:val="28"/>
        </w:rPr>
        <w:t>Γουδή</w:t>
      </w:r>
      <w:proofErr w:type="spellEnd"/>
      <w:r w:rsidR="00A117EC" w:rsidRPr="0003671B">
        <w:rPr>
          <w:sz w:val="28"/>
          <w:szCs w:val="28"/>
        </w:rPr>
        <w:t xml:space="preserve"> για την κατασκευή </w:t>
      </w:r>
      <w:r w:rsidRPr="0003671B">
        <w:rPr>
          <w:sz w:val="28"/>
          <w:szCs w:val="28"/>
        </w:rPr>
        <w:t xml:space="preserve">ενός ιδιωτικού </w:t>
      </w:r>
      <w:r w:rsidR="00A117EC" w:rsidRPr="0003671B">
        <w:rPr>
          <w:sz w:val="28"/>
          <w:szCs w:val="28"/>
        </w:rPr>
        <w:t>γηπέδου ποδοσφαίρου χιλιά</w:t>
      </w:r>
      <w:r w:rsidR="004A6801" w:rsidRPr="0003671B">
        <w:rPr>
          <w:sz w:val="28"/>
          <w:szCs w:val="28"/>
        </w:rPr>
        <w:t>δων θεατών και συνοδευτικών κτιριακών εγκατ</w:t>
      </w:r>
      <w:r w:rsidR="003C09AD" w:rsidRPr="0003671B">
        <w:rPr>
          <w:sz w:val="28"/>
          <w:szCs w:val="28"/>
        </w:rPr>
        <w:t>αστάσε</w:t>
      </w:r>
      <w:r w:rsidR="006A2C22">
        <w:rPr>
          <w:sz w:val="28"/>
          <w:szCs w:val="28"/>
        </w:rPr>
        <w:t>ων</w:t>
      </w:r>
      <w:r w:rsidR="006A2C22" w:rsidRPr="006A2C22">
        <w:rPr>
          <w:sz w:val="28"/>
          <w:szCs w:val="28"/>
        </w:rPr>
        <w:t>.</w:t>
      </w:r>
      <w:r w:rsidR="006A2C22">
        <w:rPr>
          <w:sz w:val="28"/>
          <w:szCs w:val="28"/>
        </w:rPr>
        <w:t xml:space="preserve"> </w:t>
      </w:r>
      <w:r w:rsidR="006A2C22" w:rsidRPr="006A2C22">
        <w:rPr>
          <w:rFonts w:ascii="Verdana" w:eastAsia="Times New Roman" w:hAnsi="Verdana" w:cs="Times New Roman"/>
          <w:sz w:val="24"/>
          <w:szCs w:val="24"/>
        </w:rPr>
        <w:t>Η εξέλιξη αυτή δημιουργεί πρόσθετες ανησυχίες, ως προς τον προσανατολισμό και το περιεχόμενο του -υπό εκπόνηση- νέου Προεδρικού Διατάγματος για την </w:t>
      </w:r>
      <w:r w:rsidR="006A2C22">
        <w:rPr>
          <w:rFonts w:ascii="Verdana" w:eastAsia="Times New Roman" w:hAnsi="Verdana" w:cs="Times New Roman"/>
          <w:sz w:val="24"/>
          <w:szCs w:val="24"/>
        </w:rPr>
        <w:t>προστασία του Υμηττού</w:t>
      </w:r>
      <w:r w:rsidR="006A2C22" w:rsidRPr="006A2C22">
        <w:rPr>
          <w:rFonts w:ascii="Verdana" w:eastAsia="Times New Roman" w:hAnsi="Verdana" w:cs="Times New Roman"/>
          <w:sz w:val="24"/>
          <w:szCs w:val="24"/>
        </w:rPr>
        <w:t>.</w:t>
      </w:r>
    </w:p>
    <w:p w:rsidR="00CC0D17" w:rsidRDefault="00CC0D17" w:rsidP="00CC0D17">
      <w:pPr>
        <w:spacing w:after="0"/>
        <w:jc w:val="both"/>
        <w:rPr>
          <w:sz w:val="28"/>
          <w:szCs w:val="28"/>
        </w:rPr>
      </w:pPr>
    </w:p>
    <w:p w:rsidR="00A87746" w:rsidRPr="0003671B" w:rsidRDefault="006A2C22" w:rsidP="00CC0D1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Επισημαίνεται ότι</w:t>
      </w:r>
      <w:r w:rsidR="002333C5">
        <w:rPr>
          <w:sz w:val="28"/>
          <w:szCs w:val="28"/>
        </w:rPr>
        <w:t>,</w:t>
      </w:r>
      <w:r>
        <w:rPr>
          <w:sz w:val="28"/>
          <w:szCs w:val="28"/>
        </w:rPr>
        <w:t xml:space="preserve"> α</w:t>
      </w:r>
      <w:r w:rsidR="0008307A">
        <w:rPr>
          <w:sz w:val="28"/>
          <w:szCs w:val="28"/>
        </w:rPr>
        <w:t>ρμόδιοι επιστημονικοί φορείς έχουν εκφράσει την αντίθεσή τους και εκτιμούν</w:t>
      </w:r>
      <w:r w:rsidR="004A6801" w:rsidRPr="0003671B">
        <w:rPr>
          <w:sz w:val="28"/>
          <w:szCs w:val="28"/>
        </w:rPr>
        <w:t xml:space="preserve"> ότι ένα γήπεδο </w:t>
      </w:r>
      <w:r w:rsidR="00FB2419" w:rsidRPr="0003671B">
        <w:rPr>
          <w:sz w:val="28"/>
          <w:szCs w:val="28"/>
        </w:rPr>
        <w:t xml:space="preserve">ποδοσφαίρου </w:t>
      </w:r>
      <w:r w:rsidR="004A6801" w:rsidRPr="0003671B">
        <w:rPr>
          <w:sz w:val="28"/>
          <w:szCs w:val="28"/>
        </w:rPr>
        <w:t>στο χώρο αυτό θα δημιουργήσε</w:t>
      </w:r>
      <w:r w:rsidR="00A87746" w:rsidRPr="0003671B">
        <w:rPr>
          <w:sz w:val="28"/>
          <w:szCs w:val="28"/>
        </w:rPr>
        <w:t>ι σοβαρά προβλήματα κυκλοφορίας και</w:t>
      </w:r>
      <w:r w:rsidR="004A6801" w:rsidRPr="0003671B">
        <w:rPr>
          <w:sz w:val="28"/>
          <w:szCs w:val="28"/>
        </w:rPr>
        <w:t xml:space="preserve"> στά</w:t>
      </w:r>
      <w:r w:rsidR="00A87746" w:rsidRPr="0003671B">
        <w:rPr>
          <w:sz w:val="28"/>
          <w:szCs w:val="28"/>
        </w:rPr>
        <w:t xml:space="preserve">θμευσης οχημάτων, ατμοσφαιρικής </w:t>
      </w:r>
      <w:r w:rsidR="004A6801" w:rsidRPr="0003671B">
        <w:rPr>
          <w:sz w:val="28"/>
          <w:szCs w:val="28"/>
        </w:rPr>
        <w:t xml:space="preserve"> ρύπανσης και ασφάλειας στην ευρύτερη </w:t>
      </w:r>
      <w:r w:rsidR="003C09AD" w:rsidRPr="0003671B">
        <w:rPr>
          <w:sz w:val="28"/>
          <w:szCs w:val="28"/>
        </w:rPr>
        <w:t xml:space="preserve">οικιστική </w:t>
      </w:r>
      <w:r w:rsidR="004A6801" w:rsidRPr="0003671B">
        <w:rPr>
          <w:sz w:val="28"/>
          <w:szCs w:val="28"/>
        </w:rPr>
        <w:t>περιοχή</w:t>
      </w:r>
      <w:r w:rsidR="00A87746" w:rsidRPr="0003671B">
        <w:rPr>
          <w:sz w:val="28"/>
          <w:szCs w:val="28"/>
        </w:rPr>
        <w:t xml:space="preserve">, </w:t>
      </w:r>
      <w:r w:rsidR="0003671B" w:rsidRPr="0003671B">
        <w:rPr>
          <w:sz w:val="28"/>
          <w:szCs w:val="28"/>
        </w:rPr>
        <w:t>συρ</w:t>
      </w:r>
      <w:r w:rsidR="0003671B">
        <w:rPr>
          <w:sz w:val="28"/>
          <w:szCs w:val="28"/>
        </w:rPr>
        <w:t>ρ</w:t>
      </w:r>
      <w:r w:rsidR="0003671B" w:rsidRPr="0003671B">
        <w:rPr>
          <w:sz w:val="28"/>
          <w:szCs w:val="28"/>
        </w:rPr>
        <w:t>ικν</w:t>
      </w:r>
      <w:r w:rsidR="0003671B">
        <w:rPr>
          <w:sz w:val="28"/>
          <w:szCs w:val="28"/>
        </w:rPr>
        <w:t xml:space="preserve">ώνοντας τον δημόσιο χώρο πράσινου και αναψυχής και </w:t>
      </w:r>
      <w:r w:rsidR="00A87746" w:rsidRPr="0003671B">
        <w:rPr>
          <w:sz w:val="28"/>
          <w:szCs w:val="28"/>
        </w:rPr>
        <w:t>ακυρώνοντας</w:t>
      </w:r>
      <w:r w:rsidR="0003671B">
        <w:rPr>
          <w:sz w:val="28"/>
          <w:szCs w:val="28"/>
        </w:rPr>
        <w:t xml:space="preserve"> τελικά </w:t>
      </w:r>
      <w:r w:rsidR="00A87746" w:rsidRPr="0003671B">
        <w:rPr>
          <w:sz w:val="28"/>
          <w:szCs w:val="28"/>
        </w:rPr>
        <w:t>τον χαρακτήρα του θεσμο</w:t>
      </w:r>
      <w:r w:rsidR="0003671B">
        <w:rPr>
          <w:sz w:val="28"/>
          <w:szCs w:val="28"/>
        </w:rPr>
        <w:t>θετημένου Μητροπολιτικού Πάρκου.</w:t>
      </w:r>
    </w:p>
    <w:p w:rsidR="00CC0D17" w:rsidRDefault="00CC0D17" w:rsidP="00CC0D17">
      <w:pPr>
        <w:spacing w:after="0"/>
        <w:jc w:val="center"/>
        <w:rPr>
          <w:b/>
          <w:sz w:val="32"/>
          <w:szCs w:val="28"/>
        </w:rPr>
      </w:pPr>
    </w:p>
    <w:p w:rsidR="00A87746" w:rsidRPr="00AE6E81" w:rsidRDefault="00A87746" w:rsidP="00CC0D17">
      <w:pPr>
        <w:spacing w:after="0"/>
        <w:jc w:val="center"/>
        <w:rPr>
          <w:b/>
          <w:sz w:val="32"/>
          <w:szCs w:val="28"/>
        </w:rPr>
      </w:pPr>
      <w:r w:rsidRPr="00AE6E81">
        <w:rPr>
          <w:b/>
          <w:sz w:val="32"/>
          <w:szCs w:val="28"/>
        </w:rPr>
        <w:t>Καλούμε σε ενημερωτική δημόσια συζήτηση</w:t>
      </w:r>
      <w:r w:rsidR="00CC0D17">
        <w:rPr>
          <w:b/>
          <w:sz w:val="32"/>
          <w:szCs w:val="28"/>
        </w:rPr>
        <w:t>,</w:t>
      </w:r>
    </w:p>
    <w:p w:rsidR="003C09AD" w:rsidRPr="00AE6E81" w:rsidRDefault="00AE6E81" w:rsidP="00CC0D17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την</w:t>
      </w:r>
      <w:r w:rsidR="00912533" w:rsidRPr="00AE6E81">
        <w:rPr>
          <w:b/>
          <w:sz w:val="32"/>
          <w:szCs w:val="28"/>
        </w:rPr>
        <w:t xml:space="preserve"> </w:t>
      </w:r>
      <w:r w:rsidR="00A87746" w:rsidRPr="00AE6E81">
        <w:rPr>
          <w:b/>
          <w:sz w:val="32"/>
          <w:szCs w:val="28"/>
        </w:rPr>
        <w:t>Τρίτη 4 Απριλίου</w:t>
      </w:r>
      <w:r w:rsidR="00CC0D17">
        <w:rPr>
          <w:b/>
          <w:sz w:val="32"/>
          <w:szCs w:val="28"/>
        </w:rPr>
        <w:t>,</w:t>
      </w:r>
      <w:r w:rsidR="00A87746" w:rsidRPr="00AE6E81">
        <w:rPr>
          <w:b/>
          <w:sz w:val="32"/>
          <w:szCs w:val="28"/>
        </w:rPr>
        <w:t xml:space="preserve"> </w:t>
      </w:r>
      <w:r w:rsidRPr="00AE6E81">
        <w:rPr>
          <w:b/>
          <w:sz w:val="32"/>
          <w:szCs w:val="28"/>
        </w:rPr>
        <w:t xml:space="preserve">στις 7:00 </w:t>
      </w:r>
      <w:proofErr w:type="spellStart"/>
      <w:r w:rsidRPr="00AE6E81">
        <w:rPr>
          <w:b/>
          <w:sz w:val="32"/>
          <w:szCs w:val="28"/>
        </w:rPr>
        <w:t>μ</w:t>
      </w:r>
      <w:r w:rsidR="00CC0D17">
        <w:rPr>
          <w:b/>
          <w:sz w:val="32"/>
          <w:szCs w:val="28"/>
        </w:rPr>
        <w:t>.</w:t>
      </w:r>
      <w:r w:rsidRPr="00AE6E81">
        <w:rPr>
          <w:b/>
          <w:sz w:val="32"/>
          <w:szCs w:val="28"/>
        </w:rPr>
        <w:t>μ</w:t>
      </w:r>
      <w:proofErr w:type="spellEnd"/>
      <w:r w:rsidR="00CC0D17">
        <w:rPr>
          <w:b/>
          <w:sz w:val="32"/>
          <w:szCs w:val="28"/>
        </w:rPr>
        <w:t>.,</w:t>
      </w:r>
      <w:r w:rsidR="003C09AD" w:rsidRPr="00AE6E81">
        <w:rPr>
          <w:b/>
          <w:sz w:val="32"/>
          <w:szCs w:val="28"/>
        </w:rPr>
        <w:t xml:space="preserve"> </w:t>
      </w:r>
    </w:p>
    <w:p w:rsidR="00167456" w:rsidRDefault="00A87746" w:rsidP="00CC0D17">
      <w:pPr>
        <w:spacing w:after="0"/>
        <w:jc w:val="center"/>
        <w:rPr>
          <w:b/>
          <w:sz w:val="32"/>
          <w:szCs w:val="28"/>
        </w:rPr>
      </w:pPr>
      <w:r w:rsidRPr="00AE6E81">
        <w:rPr>
          <w:b/>
          <w:sz w:val="32"/>
          <w:szCs w:val="28"/>
        </w:rPr>
        <w:t>στο Δημαρχείο</w:t>
      </w:r>
      <w:r w:rsidR="00AE6E81" w:rsidRPr="00AE6E81">
        <w:rPr>
          <w:b/>
          <w:sz w:val="32"/>
          <w:szCs w:val="28"/>
        </w:rPr>
        <w:t xml:space="preserve"> στο Χολαργό (Περικλέους 55) </w:t>
      </w:r>
    </w:p>
    <w:p w:rsidR="008B41BE" w:rsidRPr="00AE6E81" w:rsidRDefault="008B41BE" w:rsidP="00CC0D17">
      <w:pPr>
        <w:spacing w:after="0"/>
        <w:jc w:val="center"/>
        <w:rPr>
          <w:b/>
          <w:sz w:val="32"/>
          <w:szCs w:val="28"/>
        </w:rPr>
      </w:pPr>
    </w:p>
    <w:p w:rsidR="003C09AD" w:rsidRPr="00CC0D17" w:rsidRDefault="00A87746" w:rsidP="00CC0D17">
      <w:pPr>
        <w:spacing w:after="0"/>
        <w:jc w:val="center"/>
        <w:rPr>
          <w:b/>
          <w:sz w:val="32"/>
          <w:szCs w:val="32"/>
        </w:rPr>
      </w:pPr>
      <w:r w:rsidRPr="0003671B">
        <w:rPr>
          <w:b/>
          <w:sz w:val="28"/>
          <w:szCs w:val="28"/>
        </w:rPr>
        <w:t xml:space="preserve"> </w:t>
      </w:r>
      <w:r w:rsidR="003C09AD" w:rsidRPr="00CC0D17">
        <w:rPr>
          <w:b/>
          <w:sz w:val="32"/>
          <w:szCs w:val="32"/>
        </w:rPr>
        <w:t>ΕΠΙΤΡΟΠΗ ΑΓΩΝΑ ΓΙΑ ΤΟ ΜΗΤΡΟ</w:t>
      </w:r>
      <w:bookmarkStart w:id="0" w:name="_GoBack"/>
      <w:bookmarkEnd w:id="0"/>
      <w:r w:rsidR="003C09AD" w:rsidRPr="00CC0D17">
        <w:rPr>
          <w:b/>
          <w:sz w:val="32"/>
          <w:szCs w:val="32"/>
        </w:rPr>
        <w:t>ΠΟΛΙΤΙΚΟ ΠΑΡΚΟ ΓΟΥΔΗ</w:t>
      </w:r>
    </w:p>
    <w:p w:rsidR="00AE6E81" w:rsidRPr="00CC0D17" w:rsidRDefault="00AE6E81" w:rsidP="00CC0D17">
      <w:pPr>
        <w:spacing w:after="0"/>
        <w:jc w:val="center"/>
        <w:rPr>
          <w:b/>
          <w:sz w:val="32"/>
          <w:szCs w:val="32"/>
        </w:rPr>
      </w:pPr>
      <w:r w:rsidRPr="00CC0D17">
        <w:rPr>
          <w:b/>
          <w:sz w:val="32"/>
          <w:szCs w:val="32"/>
        </w:rPr>
        <w:t xml:space="preserve">  ΔΙΑΔΗΜΟΤΙΚΗ ΕΠΙΤΡΟΠΗ ΓΙΑ ΤΗΝ ΠΡΟΣΤΑΣΙΑ ΤΟΥ ΥΜΗΤΤΟΥ</w:t>
      </w:r>
    </w:p>
    <w:sectPr w:rsidR="00AE6E81" w:rsidRPr="00CC0D17" w:rsidSect="00CC0D17">
      <w:pgSz w:w="11906" w:h="16838" w:code="9"/>
      <w:pgMar w:top="1021" w:right="1134" w:bottom="1021" w:left="1134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7456"/>
    <w:rsid w:val="0003671B"/>
    <w:rsid w:val="0008307A"/>
    <w:rsid w:val="000B4527"/>
    <w:rsid w:val="00156319"/>
    <w:rsid w:val="00167456"/>
    <w:rsid w:val="002333C5"/>
    <w:rsid w:val="002D7785"/>
    <w:rsid w:val="003C09AD"/>
    <w:rsid w:val="004A6801"/>
    <w:rsid w:val="004C10C3"/>
    <w:rsid w:val="006A15E3"/>
    <w:rsid w:val="006A2C22"/>
    <w:rsid w:val="007219B6"/>
    <w:rsid w:val="008B41BE"/>
    <w:rsid w:val="009012A0"/>
    <w:rsid w:val="00912533"/>
    <w:rsid w:val="009D2581"/>
    <w:rsid w:val="009F0A3D"/>
    <w:rsid w:val="00A117EC"/>
    <w:rsid w:val="00A87746"/>
    <w:rsid w:val="00AE6E81"/>
    <w:rsid w:val="00B242E5"/>
    <w:rsid w:val="00B80C8A"/>
    <w:rsid w:val="00C05C17"/>
    <w:rsid w:val="00C91700"/>
    <w:rsid w:val="00CC0D17"/>
    <w:rsid w:val="00D60DCE"/>
    <w:rsid w:val="00E96452"/>
    <w:rsid w:val="00EC77C2"/>
    <w:rsid w:val="00FB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6</cp:revision>
  <dcterms:created xsi:type="dcterms:W3CDTF">2017-03-28T20:02:00Z</dcterms:created>
  <dcterms:modified xsi:type="dcterms:W3CDTF">2017-03-29T08:06:00Z</dcterms:modified>
</cp:coreProperties>
</file>