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4" w:rsidRDefault="00BA6FE6" w:rsidP="00934D24">
      <w:pPr>
        <w:spacing w:line="360" w:lineRule="auto"/>
        <w:ind w:left="-142" w:right="-199"/>
        <w:jc w:val="both"/>
        <w:rPr>
          <w:rFonts w:ascii="Arial" w:hAnsi="Arial" w:cs="Arial"/>
          <w:b/>
          <w:sz w:val="20"/>
          <w:szCs w:val="20"/>
        </w:rPr>
      </w:pPr>
      <w:r w:rsidRPr="00934D24">
        <w:rPr>
          <w:rFonts w:ascii="Arial" w:hAnsi="Arial" w:cs="Arial"/>
          <w:b/>
          <w:sz w:val="20"/>
          <w:szCs w:val="20"/>
        </w:rPr>
        <w:t>Όνομα</w:t>
      </w:r>
      <w:r w:rsidR="00D67668" w:rsidRPr="00934D24">
        <w:rPr>
          <w:rFonts w:ascii="Arial" w:hAnsi="Arial" w:cs="Arial"/>
          <w:b/>
          <w:sz w:val="20"/>
          <w:szCs w:val="20"/>
        </w:rPr>
        <w:t xml:space="preserve">      </w:t>
      </w:r>
    </w:p>
    <w:p w:rsidR="00BE74D4" w:rsidRPr="00934D24" w:rsidRDefault="00FF360B" w:rsidP="00934D24">
      <w:pPr>
        <w:spacing w:line="360" w:lineRule="auto"/>
        <w:ind w:left="-142" w:right="-199"/>
        <w:jc w:val="both"/>
        <w:rPr>
          <w:rFonts w:ascii="Arial" w:hAnsi="Arial" w:cs="Arial"/>
          <w:b/>
          <w:sz w:val="20"/>
          <w:szCs w:val="20"/>
        </w:rPr>
      </w:pPr>
      <w:r w:rsidRPr="00934D24">
        <w:rPr>
          <w:rFonts w:ascii="Arial" w:hAnsi="Arial" w:cs="Arial"/>
          <w:sz w:val="20"/>
          <w:szCs w:val="20"/>
          <w:lang w:val="en-US"/>
        </w:rPr>
        <w:t>Point</w:t>
      </w:r>
      <w:r w:rsidRPr="00934D24">
        <w:rPr>
          <w:rFonts w:ascii="Arial" w:hAnsi="Arial" w:cs="Arial"/>
          <w:sz w:val="20"/>
          <w:szCs w:val="20"/>
        </w:rPr>
        <w:t xml:space="preserve"> </w:t>
      </w:r>
      <w:r w:rsidRPr="00934D24">
        <w:rPr>
          <w:rFonts w:ascii="Arial" w:hAnsi="Arial" w:cs="Arial"/>
          <w:sz w:val="20"/>
          <w:szCs w:val="20"/>
          <w:lang w:val="en-US"/>
        </w:rPr>
        <w:t>Supreme</w:t>
      </w:r>
      <w:r w:rsidR="00BE74D4" w:rsidRPr="00934D24">
        <w:rPr>
          <w:rFonts w:ascii="Arial" w:hAnsi="Arial" w:cs="Arial"/>
          <w:sz w:val="20"/>
          <w:szCs w:val="20"/>
        </w:rPr>
        <w:t xml:space="preserve">: </w:t>
      </w:r>
      <w:r w:rsidRPr="00934D24">
        <w:rPr>
          <w:rFonts w:ascii="Arial" w:hAnsi="Arial" w:cs="Arial"/>
          <w:sz w:val="20"/>
          <w:szCs w:val="20"/>
        </w:rPr>
        <w:t>Μαριάννα Ρέντζου, Κωνσταντίνος Πανταζής</w:t>
      </w:r>
    </w:p>
    <w:p w:rsidR="000E41EC" w:rsidRPr="00934D24" w:rsidRDefault="00FF360B" w:rsidP="00934D24">
      <w:pPr>
        <w:spacing w:line="360" w:lineRule="auto"/>
        <w:ind w:left="-142" w:right="-199"/>
        <w:jc w:val="both"/>
        <w:rPr>
          <w:rFonts w:ascii="Arial" w:hAnsi="Arial" w:cs="Arial"/>
          <w:b/>
          <w:sz w:val="20"/>
          <w:szCs w:val="20"/>
        </w:rPr>
      </w:pPr>
      <w:r w:rsidRPr="00934D24">
        <w:rPr>
          <w:rFonts w:ascii="Arial" w:hAnsi="Arial" w:cs="Arial"/>
          <w:b/>
          <w:sz w:val="20"/>
          <w:szCs w:val="20"/>
        </w:rPr>
        <w:t>Βιογραφικά</w:t>
      </w:r>
      <w:r w:rsidR="00347310" w:rsidRPr="00934D24">
        <w:rPr>
          <w:rFonts w:ascii="Arial" w:hAnsi="Arial" w:cs="Arial"/>
          <w:b/>
          <w:sz w:val="20"/>
          <w:szCs w:val="20"/>
        </w:rPr>
        <w:t xml:space="preserve"> Σημειώματα</w:t>
      </w:r>
    </w:p>
    <w:p w:rsidR="00934D24" w:rsidRDefault="000E41EC" w:rsidP="00934D24">
      <w:pPr>
        <w:spacing w:line="360" w:lineRule="auto"/>
        <w:ind w:left="-142" w:right="-199"/>
        <w:jc w:val="both"/>
        <w:rPr>
          <w:rFonts w:ascii="Arial" w:hAnsi="Arial" w:cs="Arial"/>
          <w:sz w:val="20"/>
          <w:szCs w:val="20"/>
          <w:u w:val="single"/>
        </w:rPr>
      </w:pPr>
      <w:r w:rsidRPr="00934D24">
        <w:rPr>
          <w:rFonts w:ascii="Arial" w:hAnsi="Arial" w:cs="Arial"/>
          <w:sz w:val="20"/>
          <w:szCs w:val="20"/>
          <w:u w:val="single"/>
          <w:lang w:val="en-US"/>
        </w:rPr>
        <w:t>Point</w:t>
      </w:r>
      <w:r w:rsidRPr="00934D24">
        <w:rPr>
          <w:rFonts w:ascii="Arial" w:hAnsi="Arial" w:cs="Arial"/>
          <w:sz w:val="20"/>
          <w:szCs w:val="20"/>
          <w:u w:val="single"/>
        </w:rPr>
        <w:t xml:space="preserve"> </w:t>
      </w:r>
      <w:r w:rsidRPr="00934D24">
        <w:rPr>
          <w:rFonts w:ascii="Arial" w:hAnsi="Arial" w:cs="Arial"/>
          <w:sz w:val="20"/>
          <w:szCs w:val="20"/>
          <w:u w:val="single"/>
          <w:lang w:val="en-US"/>
        </w:rPr>
        <w:t>Supreme</w:t>
      </w:r>
      <w:r w:rsidRPr="00934D24">
        <w:rPr>
          <w:rFonts w:ascii="Arial" w:hAnsi="Arial" w:cs="Arial"/>
          <w:sz w:val="20"/>
          <w:szCs w:val="20"/>
          <w:u w:val="single"/>
        </w:rPr>
        <w:t xml:space="preserve"> </w:t>
      </w:r>
      <w:r w:rsidRPr="00934D24">
        <w:rPr>
          <w:rFonts w:ascii="Arial" w:hAnsi="Arial" w:cs="Arial"/>
          <w:sz w:val="20"/>
          <w:szCs w:val="20"/>
          <w:u w:val="single"/>
          <w:lang w:val="en-US"/>
        </w:rPr>
        <w:t>Architects</w:t>
      </w:r>
    </w:p>
    <w:p w:rsidR="000E41EC" w:rsidRPr="00426B53" w:rsidRDefault="00C34FF6" w:rsidP="00934D24">
      <w:pPr>
        <w:spacing w:line="360" w:lineRule="auto"/>
        <w:ind w:left="-142" w:right="-199"/>
        <w:jc w:val="both"/>
        <w:rPr>
          <w:rFonts w:ascii="Arial" w:hAnsi="Arial" w:cs="Arial"/>
          <w:sz w:val="20"/>
          <w:szCs w:val="20"/>
          <w:u w:val="single"/>
        </w:rPr>
      </w:pPr>
      <w:r w:rsidRPr="00934D24">
        <w:rPr>
          <w:rFonts w:ascii="Arial" w:hAnsi="Arial" w:cs="Arial"/>
          <w:sz w:val="20"/>
          <w:szCs w:val="20"/>
        </w:rPr>
        <w:t xml:space="preserve">Οι </w:t>
      </w:r>
      <w:r w:rsidRPr="00934D24">
        <w:rPr>
          <w:rFonts w:ascii="Arial" w:hAnsi="Arial" w:cs="Arial"/>
          <w:bCs/>
          <w:sz w:val="20"/>
          <w:szCs w:val="20"/>
          <w:lang w:val="en-GB"/>
        </w:rPr>
        <w:t>Point</w:t>
      </w:r>
      <w:r w:rsidRPr="00934D24">
        <w:rPr>
          <w:rFonts w:ascii="Arial" w:hAnsi="Arial" w:cs="Arial"/>
          <w:bCs/>
          <w:sz w:val="20"/>
          <w:szCs w:val="20"/>
        </w:rPr>
        <w:t xml:space="preserve"> </w:t>
      </w:r>
      <w:r w:rsidRPr="00934D24">
        <w:rPr>
          <w:rFonts w:ascii="Arial" w:hAnsi="Arial" w:cs="Arial"/>
          <w:bCs/>
          <w:sz w:val="20"/>
          <w:szCs w:val="20"/>
          <w:lang w:val="en-GB"/>
        </w:rPr>
        <w:t>Supreme</w:t>
      </w:r>
      <w:r w:rsidRPr="00934D24">
        <w:rPr>
          <w:rFonts w:ascii="Arial" w:hAnsi="Arial" w:cs="Arial"/>
          <w:bCs/>
          <w:sz w:val="20"/>
          <w:szCs w:val="20"/>
        </w:rPr>
        <w:t xml:space="preserve"> Αρχιτέκτονες</w:t>
      </w:r>
      <w:r w:rsidRPr="00934D24">
        <w:rPr>
          <w:rFonts w:ascii="Arial" w:hAnsi="Arial" w:cs="Arial"/>
          <w:b/>
          <w:bCs/>
          <w:sz w:val="20"/>
          <w:szCs w:val="20"/>
        </w:rPr>
        <w:t xml:space="preserve"> </w:t>
      </w:r>
      <w:r w:rsidRPr="00934D24">
        <w:rPr>
          <w:rFonts w:ascii="Arial" w:hAnsi="Arial" w:cs="Arial"/>
          <w:sz w:val="20"/>
          <w:szCs w:val="20"/>
        </w:rPr>
        <w:t>ιδρύθηκαν στο Ρότερνταμ το 2007 από τους Κωνσταντίνο Πανταζή και Μαριάννα Ρέντζου.</w:t>
      </w:r>
      <w:r w:rsidR="00264AEB" w:rsidRPr="00934D24">
        <w:rPr>
          <w:rFonts w:ascii="Arial" w:hAnsi="Arial" w:cs="Arial"/>
          <w:sz w:val="20"/>
          <w:szCs w:val="20"/>
        </w:rPr>
        <w:t xml:space="preserve"> </w:t>
      </w:r>
      <w:r w:rsidRPr="00934D24">
        <w:rPr>
          <w:rFonts w:ascii="Arial" w:hAnsi="Arial" w:cs="Arial"/>
          <w:sz w:val="20"/>
          <w:szCs w:val="20"/>
        </w:rPr>
        <w:t>‘Εχουν εργαστεί ως συνέταιροι, αρχιτέκτονες και επικεφαλής μελετών μεταξύ άλλων για τα γραφεία ΟΜΑ-</w:t>
      </w:r>
      <w:proofErr w:type="spellStart"/>
      <w:r w:rsidRPr="00934D24">
        <w:rPr>
          <w:rFonts w:ascii="Arial" w:hAnsi="Arial" w:cs="Arial"/>
          <w:sz w:val="20"/>
          <w:szCs w:val="20"/>
          <w:lang w:val="en-GB"/>
        </w:rPr>
        <w:t>Rem</w:t>
      </w:r>
      <w:proofErr w:type="spellEnd"/>
      <w:r w:rsidRPr="00934D24">
        <w:rPr>
          <w:rFonts w:ascii="Arial" w:hAnsi="Arial" w:cs="Arial"/>
          <w:sz w:val="20"/>
          <w:szCs w:val="20"/>
        </w:rPr>
        <w:t xml:space="preserve"> </w:t>
      </w:r>
      <w:proofErr w:type="spellStart"/>
      <w:r w:rsidRPr="00934D24">
        <w:rPr>
          <w:rFonts w:ascii="Arial" w:hAnsi="Arial" w:cs="Arial"/>
          <w:sz w:val="20"/>
          <w:szCs w:val="20"/>
          <w:lang w:val="en-GB"/>
        </w:rPr>
        <w:t>Koolhaas</w:t>
      </w:r>
      <w:proofErr w:type="spellEnd"/>
      <w:r w:rsidRPr="00934D24">
        <w:rPr>
          <w:rFonts w:ascii="Arial" w:hAnsi="Arial" w:cs="Arial"/>
          <w:sz w:val="20"/>
          <w:szCs w:val="20"/>
        </w:rPr>
        <w:t xml:space="preserve">, </w:t>
      </w:r>
      <w:r w:rsidRPr="00934D24">
        <w:rPr>
          <w:rFonts w:ascii="Arial" w:hAnsi="Arial" w:cs="Arial"/>
          <w:sz w:val="20"/>
          <w:szCs w:val="20"/>
          <w:lang w:val="en-GB"/>
        </w:rPr>
        <w:t>MVRDV</w:t>
      </w:r>
      <w:r w:rsidRPr="00934D24">
        <w:rPr>
          <w:rFonts w:ascii="Arial" w:hAnsi="Arial" w:cs="Arial"/>
          <w:sz w:val="20"/>
          <w:szCs w:val="20"/>
        </w:rPr>
        <w:t xml:space="preserve"> και </w:t>
      </w:r>
      <w:proofErr w:type="spellStart"/>
      <w:r w:rsidRPr="00934D24">
        <w:rPr>
          <w:rFonts w:ascii="Arial" w:hAnsi="Arial" w:cs="Arial"/>
          <w:sz w:val="20"/>
          <w:szCs w:val="20"/>
          <w:lang w:val="en-GB"/>
        </w:rPr>
        <w:t>Maxwan</w:t>
      </w:r>
      <w:proofErr w:type="spellEnd"/>
      <w:r w:rsidRPr="00934D24">
        <w:rPr>
          <w:rFonts w:ascii="Arial" w:hAnsi="Arial" w:cs="Arial"/>
          <w:sz w:val="20"/>
          <w:szCs w:val="20"/>
        </w:rPr>
        <w:t xml:space="preserve"> στο Ρότερνταμ, </w:t>
      </w:r>
      <w:r w:rsidRPr="00934D24">
        <w:rPr>
          <w:rFonts w:ascii="Arial" w:hAnsi="Arial" w:cs="Arial"/>
          <w:sz w:val="20"/>
          <w:szCs w:val="20"/>
          <w:lang w:val="en-GB"/>
        </w:rPr>
        <w:t>Jun</w:t>
      </w:r>
      <w:r w:rsidRPr="00934D24">
        <w:rPr>
          <w:rFonts w:ascii="Arial" w:hAnsi="Arial" w:cs="Arial"/>
          <w:sz w:val="20"/>
          <w:szCs w:val="20"/>
        </w:rPr>
        <w:t xml:space="preserve"> </w:t>
      </w:r>
      <w:r w:rsidRPr="00934D24">
        <w:rPr>
          <w:rFonts w:ascii="Arial" w:hAnsi="Arial" w:cs="Arial"/>
          <w:sz w:val="20"/>
          <w:szCs w:val="20"/>
          <w:lang w:val="en-GB"/>
        </w:rPr>
        <w:t>Aoki</w:t>
      </w:r>
      <w:r w:rsidRPr="00934D24">
        <w:rPr>
          <w:rFonts w:ascii="Arial" w:hAnsi="Arial" w:cs="Arial"/>
          <w:sz w:val="20"/>
          <w:szCs w:val="20"/>
        </w:rPr>
        <w:t xml:space="preserve">  στο Τόκιο, </w:t>
      </w:r>
      <w:proofErr w:type="spellStart"/>
      <w:r w:rsidRPr="00934D24">
        <w:rPr>
          <w:rFonts w:ascii="Arial" w:hAnsi="Arial" w:cs="Arial"/>
          <w:sz w:val="20"/>
          <w:szCs w:val="20"/>
          <w:lang w:val="en-GB"/>
        </w:rPr>
        <w:t>Anamorphosis</w:t>
      </w:r>
      <w:proofErr w:type="spellEnd"/>
      <w:r w:rsidRPr="00934D24">
        <w:rPr>
          <w:rFonts w:ascii="Arial" w:hAnsi="Arial" w:cs="Arial"/>
          <w:sz w:val="20"/>
          <w:szCs w:val="20"/>
        </w:rPr>
        <w:t xml:space="preserve"> και Χρήστος Παπούλιας στην Αθήνα, </w:t>
      </w:r>
      <w:proofErr w:type="spellStart"/>
      <w:r w:rsidRPr="00934D24">
        <w:rPr>
          <w:rFonts w:ascii="Arial" w:hAnsi="Arial" w:cs="Arial"/>
          <w:sz w:val="20"/>
          <w:szCs w:val="20"/>
          <w:lang w:val="en-GB"/>
        </w:rPr>
        <w:t>Farjadi</w:t>
      </w:r>
      <w:proofErr w:type="spellEnd"/>
      <w:r w:rsidRPr="00934D24">
        <w:rPr>
          <w:rFonts w:ascii="Arial" w:hAnsi="Arial" w:cs="Arial"/>
          <w:sz w:val="20"/>
          <w:szCs w:val="20"/>
        </w:rPr>
        <w:t xml:space="preserve"> </w:t>
      </w:r>
      <w:proofErr w:type="spellStart"/>
      <w:r w:rsidRPr="00934D24">
        <w:rPr>
          <w:rFonts w:ascii="Arial" w:hAnsi="Arial" w:cs="Arial"/>
          <w:sz w:val="20"/>
          <w:szCs w:val="20"/>
          <w:lang w:val="en-GB"/>
        </w:rPr>
        <w:t>Farjadi</w:t>
      </w:r>
      <w:proofErr w:type="spellEnd"/>
      <w:r w:rsidRPr="00934D24">
        <w:rPr>
          <w:rFonts w:ascii="Arial" w:hAnsi="Arial" w:cs="Arial"/>
          <w:sz w:val="20"/>
          <w:szCs w:val="20"/>
        </w:rPr>
        <w:t xml:space="preserve"> στο Λονδίνο, 51</w:t>
      </w:r>
      <w:r w:rsidRPr="00934D24">
        <w:rPr>
          <w:rFonts w:ascii="Arial" w:hAnsi="Arial" w:cs="Arial"/>
          <w:sz w:val="20"/>
          <w:szCs w:val="20"/>
          <w:lang w:val="en-GB"/>
        </w:rPr>
        <w:t>N</w:t>
      </w:r>
      <w:r w:rsidRPr="00934D24">
        <w:rPr>
          <w:rFonts w:ascii="Arial" w:hAnsi="Arial" w:cs="Arial"/>
          <w:sz w:val="20"/>
          <w:szCs w:val="20"/>
        </w:rPr>
        <w:t>4</w:t>
      </w:r>
      <w:r w:rsidRPr="00934D24">
        <w:rPr>
          <w:rFonts w:ascii="Arial" w:hAnsi="Arial" w:cs="Arial"/>
          <w:sz w:val="20"/>
          <w:szCs w:val="20"/>
          <w:lang w:val="en-GB"/>
        </w:rPr>
        <w:t>E</w:t>
      </w:r>
      <w:r w:rsidRPr="00934D24">
        <w:rPr>
          <w:rFonts w:ascii="Arial" w:hAnsi="Arial" w:cs="Arial"/>
          <w:sz w:val="20"/>
          <w:szCs w:val="20"/>
        </w:rPr>
        <w:t xml:space="preserve"> στις Βρυξέλες. Έχουν κερδίσει </w:t>
      </w:r>
      <w:r w:rsidR="00264AEB" w:rsidRPr="00934D24">
        <w:rPr>
          <w:rFonts w:ascii="Arial" w:hAnsi="Arial" w:cs="Arial"/>
          <w:sz w:val="20"/>
          <w:szCs w:val="20"/>
        </w:rPr>
        <w:t xml:space="preserve">το </w:t>
      </w:r>
      <w:r w:rsidRPr="00934D24">
        <w:rPr>
          <w:rFonts w:ascii="Arial" w:hAnsi="Arial" w:cs="Arial"/>
          <w:sz w:val="20"/>
          <w:szCs w:val="20"/>
        </w:rPr>
        <w:t>1</w:t>
      </w:r>
      <w:r w:rsidRPr="00934D24">
        <w:rPr>
          <w:rFonts w:ascii="Arial" w:hAnsi="Arial" w:cs="Arial"/>
          <w:sz w:val="20"/>
          <w:szCs w:val="20"/>
          <w:vertAlign w:val="superscript"/>
        </w:rPr>
        <w:t>ο</w:t>
      </w:r>
      <w:r w:rsidRPr="00934D24">
        <w:rPr>
          <w:rFonts w:ascii="Arial" w:hAnsi="Arial" w:cs="Arial"/>
          <w:sz w:val="20"/>
          <w:szCs w:val="20"/>
        </w:rPr>
        <w:t xml:space="preserve"> βραβείο στο διαγωνισμό Europan 10</w:t>
      </w:r>
      <w:r w:rsidR="00347310" w:rsidRPr="00934D24">
        <w:rPr>
          <w:rFonts w:ascii="Arial" w:hAnsi="Arial" w:cs="Arial"/>
          <w:sz w:val="20"/>
          <w:szCs w:val="20"/>
        </w:rPr>
        <w:t xml:space="preserve"> στην πόλη Trondheim, Νορβηγία </w:t>
      </w:r>
      <w:r w:rsidRPr="00934D24">
        <w:rPr>
          <w:rFonts w:ascii="Arial" w:hAnsi="Arial" w:cs="Arial"/>
          <w:sz w:val="20"/>
          <w:szCs w:val="20"/>
        </w:rPr>
        <w:t xml:space="preserve"> και </w:t>
      </w:r>
      <w:r w:rsidR="00347310" w:rsidRPr="00934D24">
        <w:rPr>
          <w:rFonts w:ascii="Arial" w:hAnsi="Arial" w:cs="Arial"/>
          <w:sz w:val="20"/>
          <w:szCs w:val="20"/>
        </w:rPr>
        <w:t xml:space="preserve">το </w:t>
      </w:r>
      <w:r w:rsidR="00426B53" w:rsidRPr="00934D24">
        <w:rPr>
          <w:rFonts w:ascii="Arial" w:hAnsi="Arial" w:cs="Arial"/>
          <w:sz w:val="20"/>
          <w:szCs w:val="20"/>
        </w:rPr>
        <w:t>1</w:t>
      </w:r>
      <w:r w:rsidR="00426B53" w:rsidRPr="00934D24">
        <w:rPr>
          <w:rFonts w:ascii="Arial" w:hAnsi="Arial" w:cs="Arial"/>
          <w:sz w:val="20"/>
          <w:szCs w:val="20"/>
          <w:vertAlign w:val="superscript"/>
        </w:rPr>
        <w:t>ο</w:t>
      </w:r>
      <w:r w:rsidR="00347310" w:rsidRPr="00934D24">
        <w:rPr>
          <w:rFonts w:ascii="Arial" w:hAnsi="Arial" w:cs="Arial"/>
          <w:sz w:val="20"/>
          <w:szCs w:val="20"/>
        </w:rPr>
        <w:t xml:space="preserve"> βραβείο στο διαγωνισμό για το τοπόσημο στην κεντρική προβλήτα του Φαλήρου.</w:t>
      </w:r>
      <w:r w:rsidR="00C3339B" w:rsidRPr="00934D24">
        <w:rPr>
          <w:rFonts w:ascii="Arial" w:hAnsi="Arial" w:cs="Arial"/>
          <w:sz w:val="20"/>
          <w:szCs w:val="20"/>
        </w:rPr>
        <w:t xml:space="preserve"> </w:t>
      </w:r>
      <w:r w:rsidR="00264AEB" w:rsidRPr="00934D24">
        <w:rPr>
          <w:rFonts w:ascii="Arial" w:hAnsi="Arial" w:cs="Arial"/>
          <w:sz w:val="20"/>
          <w:szCs w:val="20"/>
        </w:rPr>
        <w:t>Έχουν επίσης βραβευτεί με έπαινο</w:t>
      </w:r>
      <w:r w:rsidR="00300165" w:rsidRPr="00934D24">
        <w:rPr>
          <w:rFonts w:ascii="Arial" w:hAnsi="Arial" w:cs="Arial"/>
          <w:sz w:val="20"/>
          <w:szCs w:val="20"/>
        </w:rPr>
        <w:t xml:space="preserve"> στο</w:t>
      </w:r>
      <w:r w:rsidR="00264AEB" w:rsidRPr="00934D24">
        <w:rPr>
          <w:rFonts w:ascii="Arial" w:hAnsi="Arial" w:cs="Arial"/>
          <w:sz w:val="20"/>
          <w:szCs w:val="20"/>
        </w:rPr>
        <w:t>υς</w:t>
      </w:r>
      <w:r w:rsidR="00300165" w:rsidRPr="00934D24">
        <w:rPr>
          <w:rFonts w:ascii="Arial" w:hAnsi="Arial" w:cs="Arial"/>
          <w:sz w:val="20"/>
          <w:szCs w:val="20"/>
        </w:rPr>
        <w:t xml:space="preserve"> διαγωνισμ</w:t>
      </w:r>
      <w:r w:rsidR="00264AEB" w:rsidRPr="00934D24">
        <w:rPr>
          <w:rFonts w:ascii="Arial" w:hAnsi="Arial" w:cs="Arial"/>
          <w:sz w:val="20"/>
          <w:szCs w:val="20"/>
        </w:rPr>
        <w:t>ούς</w:t>
      </w:r>
      <w:r w:rsidR="00300165" w:rsidRPr="00934D24">
        <w:rPr>
          <w:rFonts w:ascii="Arial" w:hAnsi="Arial" w:cs="Arial"/>
          <w:sz w:val="20"/>
          <w:szCs w:val="20"/>
        </w:rPr>
        <w:t xml:space="preserve"> </w:t>
      </w:r>
      <w:r w:rsidR="00C10263" w:rsidRPr="00934D24">
        <w:rPr>
          <w:rFonts w:ascii="Arial" w:hAnsi="Arial" w:cs="Arial"/>
          <w:sz w:val="20"/>
          <w:szCs w:val="20"/>
        </w:rPr>
        <w:t>της Πλατείας Θεάτρου</w:t>
      </w:r>
      <w:r w:rsidR="00264AEB" w:rsidRPr="00934D24">
        <w:rPr>
          <w:rFonts w:ascii="Arial" w:hAnsi="Arial" w:cs="Arial"/>
          <w:sz w:val="20"/>
          <w:szCs w:val="20"/>
        </w:rPr>
        <w:t xml:space="preserve"> και </w:t>
      </w:r>
      <w:r w:rsidR="00C10263" w:rsidRPr="00934D24">
        <w:rPr>
          <w:rFonts w:ascii="Arial" w:hAnsi="Arial" w:cs="Arial"/>
          <w:sz w:val="20"/>
          <w:szCs w:val="20"/>
        </w:rPr>
        <w:t xml:space="preserve"> </w:t>
      </w:r>
      <w:proofErr w:type="spellStart"/>
      <w:r w:rsidR="00C10263" w:rsidRPr="00934D24">
        <w:rPr>
          <w:rFonts w:ascii="Arial" w:hAnsi="Arial" w:cs="Arial"/>
          <w:sz w:val="20"/>
          <w:szCs w:val="20"/>
          <w:lang w:val="en-US"/>
        </w:rPr>
        <w:t>Athensx</w:t>
      </w:r>
      <w:proofErr w:type="spellEnd"/>
      <w:r w:rsidR="00C10263" w:rsidRPr="00934D24">
        <w:rPr>
          <w:rFonts w:ascii="Arial" w:hAnsi="Arial" w:cs="Arial"/>
          <w:sz w:val="20"/>
          <w:szCs w:val="20"/>
        </w:rPr>
        <w:t xml:space="preserve">4, </w:t>
      </w:r>
      <w:r w:rsidR="00264AEB" w:rsidRPr="00934D24">
        <w:rPr>
          <w:rFonts w:ascii="Arial" w:hAnsi="Arial" w:cs="Arial"/>
          <w:sz w:val="20"/>
          <w:szCs w:val="20"/>
        </w:rPr>
        <w:t xml:space="preserve">το </w:t>
      </w:r>
      <w:r w:rsidR="00C10263" w:rsidRPr="00934D24">
        <w:rPr>
          <w:rFonts w:ascii="Arial" w:hAnsi="Arial" w:cs="Arial"/>
          <w:sz w:val="20"/>
          <w:szCs w:val="20"/>
        </w:rPr>
        <w:t>2</w:t>
      </w:r>
      <w:r w:rsidR="00C10263" w:rsidRPr="00934D24">
        <w:rPr>
          <w:rFonts w:ascii="Arial" w:hAnsi="Arial" w:cs="Arial"/>
          <w:sz w:val="20"/>
          <w:szCs w:val="20"/>
          <w:vertAlign w:val="superscript"/>
        </w:rPr>
        <w:t>ο</w:t>
      </w:r>
      <w:r w:rsidR="00C10263" w:rsidRPr="00934D24">
        <w:rPr>
          <w:rFonts w:ascii="Arial" w:hAnsi="Arial" w:cs="Arial"/>
          <w:sz w:val="20"/>
          <w:szCs w:val="20"/>
        </w:rPr>
        <w:t xml:space="preserve"> βραβείο στο διαγωνισμό για </w:t>
      </w:r>
      <w:r w:rsidR="00264AEB" w:rsidRPr="00934D24">
        <w:rPr>
          <w:rFonts w:ascii="Arial" w:hAnsi="Arial" w:cs="Arial"/>
          <w:sz w:val="20"/>
          <w:szCs w:val="20"/>
        </w:rPr>
        <w:t>έργο τέχνης στο</w:t>
      </w:r>
      <w:r w:rsidR="00C10263" w:rsidRPr="00934D24">
        <w:rPr>
          <w:rFonts w:ascii="Arial" w:hAnsi="Arial" w:cs="Arial"/>
          <w:sz w:val="20"/>
          <w:szCs w:val="20"/>
        </w:rPr>
        <w:t xml:space="preserve"> συνεδριακό κέντρο της Λευκωσίας,</w:t>
      </w:r>
      <w:r w:rsidR="00264AEB" w:rsidRPr="00934D24">
        <w:rPr>
          <w:rFonts w:ascii="Arial" w:hAnsi="Arial" w:cs="Arial"/>
          <w:sz w:val="20"/>
          <w:szCs w:val="20"/>
        </w:rPr>
        <w:t xml:space="preserve"> ενώ ήταν στην τελική επιλογή του</w:t>
      </w:r>
      <w:r w:rsidR="00C10263" w:rsidRPr="00934D24">
        <w:rPr>
          <w:rFonts w:ascii="Arial" w:hAnsi="Arial" w:cs="Arial"/>
          <w:sz w:val="20"/>
          <w:szCs w:val="20"/>
        </w:rPr>
        <w:t xml:space="preserve"> διαγωνισμ</w:t>
      </w:r>
      <w:r w:rsidR="00264AEB" w:rsidRPr="00934D24">
        <w:rPr>
          <w:rFonts w:ascii="Arial" w:hAnsi="Arial" w:cs="Arial"/>
          <w:sz w:val="20"/>
          <w:szCs w:val="20"/>
        </w:rPr>
        <w:t>ού</w:t>
      </w:r>
      <w:r w:rsidR="00C10263" w:rsidRPr="00934D24">
        <w:rPr>
          <w:rFonts w:ascii="Arial" w:hAnsi="Arial" w:cs="Arial"/>
          <w:sz w:val="20"/>
          <w:szCs w:val="20"/>
        </w:rPr>
        <w:t xml:space="preserve"> Europan 11 στη Δανία</w:t>
      </w:r>
      <w:r w:rsidR="00613F63" w:rsidRPr="00934D24">
        <w:rPr>
          <w:rFonts w:ascii="Arial" w:hAnsi="Arial" w:cs="Arial"/>
          <w:sz w:val="20"/>
          <w:szCs w:val="20"/>
        </w:rPr>
        <w:t xml:space="preserve">. </w:t>
      </w:r>
      <w:r w:rsidR="00426B53" w:rsidRPr="00934D24">
        <w:rPr>
          <w:rFonts w:ascii="Arial" w:hAnsi="Arial" w:cs="Arial"/>
          <w:sz w:val="20"/>
          <w:szCs w:val="20"/>
        </w:rPr>
        <w:t xml:space="preserve">Συμμετείχαν στη κριτική επιτροπή για το διαγωνισμό Europan 11 στη Νορβηγία. </w:t>
      </w:r>
      <w:r w:rsidR="00347310" w:rsidRPr="00934D24">
        <w:rPr>
          <w:rFonts w:ascii="Arial" w:eastAsia="Calibri" w:hAnsi="Arial" w:cs="Arial"/>
          <w:sz w:val="20"/>
          <w:szCs w:val="20"/>
        </w:rPr>
        <w:t xml:space="preserve">Oκτώ προτάσεις τους για την Αθήνα παρουσιάστηκαν στην Μπιενάλε Αρχιτεκτονικής στη Βενετία το 2012, ενώ ένα κεφάλαιο του βιβλίου </w:t>
      </w:r>
      <w:r w:rsidR="00347310" w:rsidRPr="00934D24">
        <w:rPr>
          <w:rFonts w:ascii="Arial" w:eastAsia="Calibri" w:hAnsi="Arial" w:cs="Arial"/>
          <w:i/>
          <w:iCs/>
          <w:sz w:val="20"/>
          <w:szCs w:val="20"/>
          <w:lang w:val="en-GB"/>
        </w:rPr>
        <w:t>Collage</w:t>
      </w:r>
      <w:r w:rsidR="00347310" w:rsidRPr="00934D24">
        <w:rPr>
          <w:rFonts w:ascii="Arial" w:eastAsia="Calibri" w:hAnsi="Arial" w:cs="Arial"/>
          <w:i/>
          <w:iCs/>
          <w:sz w:val="20"/>
          <w:szCs w:val="20"/>
        </w:rPr>
        <w:t xml:space="preserve"> </w:t>
      </w:r>
      <w:r w:rsidR="00347310" w:rsidRPr="00934D24">
        <w:rPr>
          <w:rFonts w:ascii="Arial" w:eastAsia="Calibri" w:hAnsi="Arial" w:cs="Arial"/>
          <w:i/>
          <w:iCs/>
          <w:sz w:val="20"/>
          <w:szCs w:val="20"/>
          <w:lang w:val="en-GB"/>
        </w:rPr>
        <w:t>and</w:t>
      </w:r>
      <w:r w:rsidR="00347310" w:rsidRPr="00934D24">
        <w:rPr>
          <w:rFonts w:ascii="Arial" w:eastAsia="Calibri" w:hAnsi="Arial" w:cs="Arial"/>
          <w:i/>
          <w:iCs/>
          <w:sz w:val="20"/>
          <w:szCs w:val="20"/>
        </w:rPr>
        <w:t xml:space="preserve"> </w:t>
      </w:r>
      <w:r w:rsidR="00347310" w:rsidRPr="00934D24">
        <w:rPr>
          <w:rFonts w:ascii="Arial" w:eastAsia="Calibri" w:hAnsi="Arial" w:cs="Arial"/>
          <w:i/>
          <w:iCs/>
          <w:sz w:val="20"/>
          <w:szCs w:val="20"/>
          <w:lang w:val="en-GB"/>
        </w:rPr>
        <w:t>Architecture</w:t>
      </w:r>
      <w:r w:rsidR="00347310" w:rsidRPr="00934D24">
        <w:rPr>
          <w:rFonts w:ascii="Arial" w:eastAsia="Calibri" w:hAnsi="Arial" w:cs="Arial"/>
          <w:iCs/>
          <w:sz w:val="20"/>
          <w:szCs w:val="20"/>
        </w:rPr>
        <w:t xml:space="preserve"> που θα εκδοθεί </w:t>
      </w:r>
      <w:r w:rsidR="00347310" w:rsidRPr="00934D24">
        <w:rPr>
          <w:rFonts w:ascii="Arial" w:eastAsia="Calibri" w:hAnsi="Arial" w:cs="Arial"/>
          <w:sz w:val="20"/>
          <w:szCs w:val="20"/>
        </w:rPr>
        <w:t>το 201</w:t>
      </w:r>
      <w:r w:rsidR="00426B53">
        <w:rPr>
          <w:rFonts w:ascii="Arial" w:eastAsia="Calibri" w:hAnsi="Arial" w:cs="Arial"/>
          <w:sz w:val="20"/>
          <w:szCs w:val="20"/>
        </w:rPr>
        <w:t>4</w:t>
      </w:r>
      <w:r w:rsidR="00347310" w:rsidRPr="00934D24">
        <w:rPr>
          <w:rFonts w:ascii="Arial" w:eastAsia="Calibri" w:hAnsi="Arial" w:cs="Arial"/>
          <w:sz w:val="20"/>
          <w:szCs w:val="20"/>
        </w:rPr>
        <w:t xml:space="preserve"> στην Αμερική είναι αφιερωμένο </w:t>
      </w:r>
      <w:r w:rsidR="00426B53">
        <w:rPr>
          <w:rFonts w:ascii="Arial" w:eastAsia="Calibri" w:hAnsi="Arial" w:cs="Arial"/>
          <w:sz w:val="20"/>
          <w:szCs w:val="20"/>
        </w:rPr>
        <w:t>σ</w:t>
      </w:r>
      <w:r w:rsidR="00347310" w:rsidRPr="00934D24">
        <w:rPr>
          <w:rFonts w:ascii="Arial" w:eastAsia="Calibri" w:hAnsi="Arial" w:cs="Arial"/>
          <w:sz w:val="20"/>
          <w:szCs w:val="20"/>
        </w:rPr>
        <w:t>το έργο τους.</w:t>
      </w:r>
      <w:r w:rsidR="00426B53">
        <w:rPr>
          <w:rFonts w:ascii="Arial" w:eastAsia="Calibri" w:hAnsi="Arial" w:cs="Arial"/>
          <w:sz w:val="20"/>
          <w:szCs w:val="20"/>
        </w:rPr>
        <w:t xml:space="preserve"> Η πρώτη μονογραφία αφιερωμένη στο έργο του γραφείου θα εκδοθεί επίσης το 2014 από τη σειρά </w:t>
      </w:r>
      <w:r w:rsidR="00426B53" w:rsidRPr="00426B53">
        <w:rPr>
          <w:rFonts w:ascii="Arial" w:eastAsia="Calibri" w:hAnsi="Arial" w:cs="Arial"/>
          <w:sz w:val="20"/>
          <w:szCs w:val="20"/>
        </w:rPr>
        <w:t xml:space="preserve"> ‘</w:t>
      </w:r>
      <w:r w:rsidR="00426B53">
        <w:rPr>
          <w:rFonts w:ascii="Arial" w:eastAsia="Calibri" w:hAnsi="Arial" w:cs="Arial"/>
          <w:sz w:val="20"/>
          <w:szCs w:val="20"/>
          <w:lang w:val="en-GB"/>
        </w:rPr>
        <w:t>The</w:t>
      </w:r>
      <w:r w:rsidR="00426B53" w:rsidRPr="00426B53">
        <w:rPr>
          <w:rFonts w:ascii="Arial" w:eastAsia="Calibri" w:hAnsi="Arial" w:cs="Arial"/>
          <w:sz w:val="20"/>
          <w:szCs w:val="20"/>
        </w:rPr>
        <w:t xml:space="preserve"> </w:t>
      </w:r>
      <w:r w:rsidR="00426B53">
        <w:rPr>
          <w:rFonts w:ascii="Arial" w:eastAsia="Calibri" w:hAnsi="Arial" w:cs="Arial"/>
          <w:sz w:val="20"/>
          <w:szCs w:val="20"/>
          <w:lang w:val="en-GB"/>
        </w:rPr>
        <w:t>Treatise</w:t>
      </w:r>
      <w:r w:rsidR="00426B53" w:rsidRPr="00426B53">
        <w:rPr>
          <w:rFonts w:ascii="Arial" w:eastAsia="Calibri" w:hAnsi="Arial" w:cs="Arial"/>
          <w:sz w:val="20"/>
          <w:szCs w:val="20"/>
        </w:rPr>
        <w:t xml:space="preserve"> </w:t>
      </w:r>
      <w:r w:rsidR="00426B53">
        <w:rPr>
          <w:rFonts w:ascii="Arial" w:eastAsia="Calibri" w:hAnsi="Arial" w:cs="Arial"/>
          <w:sz w:val="20"/>
          <w:szCs w:val="20"/>
          <w:lang w:val="en-GB"/>
        </w:rPr>
        <w:t>Series</w:t>
      </w:r>
      <w:r w:rsidR="00426B53" w:rsidRPr="00426B53">
        <w:rPr>
          <w:rFonts w:ascii="Arial" w:eastAsia="Calibri" w:hAnsi="Arial" w:cs="Arial"/>
          <w:sz w:val="20"/>
          <w:szCs w:val="20"/>
        </w:rPr>
        <w:t xml:space="preserve">’ </w:t>
      </w:r>
      <w:r w:rsidR="00426B53">
        <w:rPr>
          <w:rFonts w:ascii="Arial" w:eastAsia="Calibri" w:hAnsi="Arial" w:cs="Arial"/>
          <w:sz w:val="20"/>
          <w:szCs w:val="20"/>
        </w:rPr>
        <w:t>με έδρα το Σικάγο.</w:t>
      </w:r>
    </w:p>
    <w:p w:rsidR="00347310" w:rsidRPr="00934D24" w:rsidRDefault="00347310" w:rsidP="00934D24">
      <w:pPr>
        <w:autoSpaceDE w:val="0"/>
        <w:autoSpaceDN w:val="0"/>
        <w:adjustRightInd w:val="0"/>
        <w:spacing w:after="0" w:line="360" w:lineRule="auto"/>
        <w:ind w:left="-142" w:right="-199"/>
        <w:rPr>
          <w:rFonts w:ascii="Arial" w:hAnsi="Arial" w:cs="Arial"/>
          <w:b/>
          <w:sz w:val="20"/>
          <w:szCs w:val="20"/>
        </w:rPr>
      </w:pPr>
    </w:p>
    <w:p w:rsidR="00934D24" w:rsidRPr="00426B53" w:rsidRDefault="000B5AE0" w:rsidP="00934D24">
      <w:pPr>
        <w:widowControl w:val="0"/>
        <w:autoSpaceDE w:val="0"/>
        <w:autoSpaceDN w:val="0"/>
        <w:adjustRightInd w:val="0"/>
        <w:spacing w:line="360" w:lineRule="auto"/>
        <w:ind w:left="-142" w:right="-199"/>
        <w:jc w:val="both"/>
        <w:rPr>
          <w:rFonts w:ascii="Arial" w:hAnsi="Arial" w:cs="Arial"/>
          <w:sz w:val="20"/>
          <w:szCs w:val="20"/>
          <w:u w:val="single"/>
          <w:lang w:val="en-US"/>
        </w:rPr>
      </w:pPr>
      <w:r w:rsidRPr="00934D24">
        <w:rPr>
          <w:rFonts w:ascii="Arial" w:hAnsi="Arial" w:cs="Arial"/>
          <w:bCs/>
          <w:sz w:val="20"/>
          <w:szCs w:val="20"/>
          <w:u w:val="single"/>
        </w:rPr>
        <w:t>Κωνσταντίνος</w:t>
      </w:r>
      <w:r w:rsidRPr="00934D24">
        <w:rPr>
          <w:rFonts w:ascii="Arial" w:hAnsi="Arial" w:cs="Arial"/>
          <w:bCs/>
          <w:sz w:val="20"/>
          <w:szCs w:val="20"/>
          <w:u w:val="single"/>
          <w:lang w:val="en-US"/>
        </w:rPr>
        <w:t xml:space="preserve"> </w:t>
      </w:r>
      <w:r w:rsidRPr="00934D24">
        <w:rPr>
          <w:rFonts w:ascii="Arial" w:hAnsi="Arial" w:cs="Arial"/>
          <w:bCs/>
          <w:sz w:val="20"/>
          <w:szCs w:val="20"/>
          <w:u w:val="single"/>
        </w:rPr>
        <w:t>Πανταζής</w:t>
      </w:r>
    </w:p>
    <w:p w:rsidR="000B5AE0" w:rsidRPr="009E3A07" w:rsidRDefault="000B5AE0" w:rsidP="00934D24">
      <w:pPr>
        <w:widowControl w:val="0"/>
        <w:autoSpaceDE w:val="0"/>
        <w:autoSpaceDN w:val="0"/>
        <w:adjustRightInd w:val="0"/>
        <w:spacing w:line="360" w:lineRule="auto"/>
        <w:ind w:left="-142" w:right="-199"/>
        <w:jc w:val="both"/>
        <w:rPr>
          <w:rFonts w:ascii="Arial" w:hAnsi="Arial" w:cs="Arial"/>
          <w:sz w:val="20"/>
          <w:szCs w:val="20"/>
          <w:u w:val="single"/>
        </w:rPr>
      </w:pPr>
      <w:r w:rsidRPr="00934D24">
        <w:rPr>
          <w:rFonts w:ascii="Arial" w:hAnsi="Arial" w:cs="Arial"/>
          <w:sz w:val="20"/>
          <w:szCs w:val="20"/>
        </w:rPr>
        <w:t>Αρχιτέκτων</w:t>
      </w:r>
      <w:r w:rsidRPr="00934D24">
        <w:rPr>
          <w:rFonts w:ascii="Arial" w:hAnsi="Arial" w:cs="Arial"/>
          <w:sz w:val="20"/>
          <w:szCs w:val="20"/>
          <w:lang w:val="en-US"/>
        </w:rPr>
        <w:t xml:space="preserve"> </w:t>
      </w:r>
      <w:r w:rsidRPr="00934D24">
        <w:rPr>
          <w:rFonts w:ascii="Arial" w:hAnsi="Arial" w:cs="Arial"/>
          <w:sz w:val="20"/>
          <w:szCs w:val="20"/>
        </w:rPr>
        <w:t>Μηχανικός</w:t>
      </w:r>
      <w:r w:rsidR="00426B53" w:rsidRPr="00426B53">
        <w:rPr>
          <w:rFonts w:ascii="Arial" w:hAnsi="Arial" w:cs="Arial"/>
          <w:sz w:val="20"/>
          <w:szCs w:val="20"/>
          <w:lang w:val="en-US"/>
        </w:rPr>
        <w:t xml:space="preserve"> </w:t>
      </w:r>
      <w:r w:rsidRPr="00934D24">
        <w:rPr>
          <w:rFonts w:ascii="Arial" w:hAnsi="Arial" w:cs="Arial"/>
          <w:sz w:val="20"/>
          <w:szCs w:val="20"/>
        </w:rPr>
        <w:t>ΕΜΠ</w:t>
      </w:r>
      <w:r w:rsidRPr="00934D24">
        <w:rPr>
          <w:rFonts w:ascii="Arial" w:hAnsi="Arial" w:cs="Arial"/>
          <w:sz w:val="20"/>
          <w:szCs w:val="20"/>
          <w:lang w:val="en-US"/>
        </w:rPr>
        <w:t xml:space="preserve"> (2002), </w:t>
      </w:r>
      <w:r w:rsidRPr="00934D24">
        <w:rPr>
          <w:rFonts w:ascii="Arial" w:hAnsi="Arial" w:cs="Arial"/>
          <w:sz w:val="20"/>
          <w:szCs w:val="20"/>
        </w:rPr>
        <w:t>κάτοχος</w:t>
      </w:r>
      <w:r w:rsidRPr="00934D24">
        <w:rPr>
          <w:rFonts w:ascii="Arial" w:hAnsi="Arial" w:cs="Arial"/>
          <w:sz w:val="20"/>
          <w:szCs w:val="20"/>
          <w:lang w:val="en-US"/>
        </w:rPr>
        <w:t xml:space="preserve"> Master of Excellence in Architecture</w:t>
      </w:r>
      <w:r w:rsidR="00877853" w:rsidRPr="00934D24">
        <w:rPr>
          <w:rFonts w:ascii="Arial" w:hAnsi="Arial" w:cs="Arial"/>
          <w:sz w:val="20"/>
          <w:szCs w:val="20"/>
          <w:lang w:val="en-US"/>
        </w:rPr>
        <w:t xml:space="preserve"> </w:t>
      </w:r>
      <w:r w:rsidRPr="00934D24">
        <w:rPr>
          <w:rFonts w:ascii="Arial" w:hAnsi="Arial" w:cs="Arial"/>
          <w:sz w:val="20"/>
          <w:szCs w:val="20"/>
          <w:lang w:val="en-US"/>
        </w:rPr>
        <w:t xml:space="preserve">The </w:t>
      </w:r>
      <w:proofErr w:type="spellStart"/>
      <w:r w:rsidRPr="00934D24">
        <w:rPr>
          <w:rFonts w:ascii="Arial" w:hAnsi="Arial" w:cs="Arial"/>
          <w:sz w:val="20"/>
          <w:szCs w:val="20"/>
          <w:lang w:val="en-US"/>
        </w:rPr>
        <w:t>Berlage</w:t>
      </w:r>
      <w:proofErr w:type="spellEnd"/>
      <w:r w:rsidRPr="00934D24">
        <w:rPr>
          <w:rFonts w:ascii="Arial" w:hAnsi="Arial" w:cs="Arial"/>
          <w:sz w:val="20"/>
          <w:szCs w:val="20"/>
          <w:lang w:val="en-US"/>
        </w:rPr>
        <w:t xml:space="preserve"> Institute Rotterdam (2002-2005).</w:t>
      </w:r>
      <w:r w:rsidR="00756D8E" w:rsidRPr="00934D24">
        <w:rPr>
          <w:rFonts w:ascii="Arial" w:hAnsi="Arial" w:cs="Arial"/>
          <w:sz w:val="20"/>
          <w:szCs w:val="20"/>
          <w:lang w:val="en-US"/>
        </w:rPr>
        <w:t xml:space="preserve"> </w:t>
      </w:r>
      <w:r w:rsidRPr="00934D24">
        <w:rPr>
          <w:rFonts w:ascii="Arial" w:hAnsi="Arial" w:cs="Arial"/>
          <w:sz w:val="20"/>
          <w:szCs w:val="20"/>
        </w:rPr>
        <w:t>Έχει</w:t>
      </w:r>
      <w:r w:rsidRPr="00934D24">
        <w:rPr>
          <w:rFonts w:ascii="Arial" w:hAnsi="Arial" w:cs="Arial"/>
          <w:sz w:val="20"/>
          <w:szCs w:val="20"/>
          <w:lang w:val="en-US"/>
        </w:rPr>
        <w:t xml:space="preserve"> </w:t>
      </w:r>
      <w:r w:rsidRPr="00934D24">
        <w:rPr>
          <w:rFonts w:ascii="Arial" w:hAnsi="Arial" w:cs="Arial"/>
          <w:sz w:val="20"/>
          <w:szCs w:val="20"/>
        </w:rPr>
        <w:t>δουλέψει</w:t>
      </w:r>
      <w:r w:rsidRPr="00934D24">
        <w:rPr>
          <w:rFonts w:ascii="Arial" w:hAnsi="Arial" w:cs="Arial"/>
          <w:sz w:val="20"/>
          <w:szCs w:val="20"/>
          <w:lang w:val="en-US"/>
        </w:rPr>
        <w:t> </w:t>
      </w:r>
      <w:r w:rsidR="00877853" w:rsidRPr="00934D24">
        <w:rPr>
          <w:rFonts w:ascii="Arial" w:hAnsi="Arial" w:cs="Arial"/>
          <w:sz w:val="20"/>
          <w:szCs w:val="20"/>
        </w:rPr>
        <w:t>μεταξύ</w:t>
      </w:r>
      <w:r w:rsidR="00877853" w:rsidRPr="00934D24">
        <w:rPr>
          <w:rFonts w:ascii="Arial" w:hAnsi="Arial" w:cs="Arial"/>
          <w:sz w:val="20"/>
          <w:szCs w:val="20"/>
          <w:lang w:val="en-US"/>
        </w:rPr>
        <w:t xml:space="preserve"> </w:t>
      </w:r>
      <w:r w:rsidR="00877853" w:rsidRPr="00934D24">
        <w:rPr>
          <w:rFonts w:ascii="Arial" w:hAnsi="Arial" w:cs="Arial"/>
          <w:sz w:val="20"/>
          <w:szCs w:val="20"/>
        </w:rPr>
        <w:t>άλλων</w:t>
      </w:r>
      <w:r w:rsidR="00877853" w:rsidRPr="00934D24">
        <w:rPr>
          <w:rFonts w:ascii="Arial" w:hAnsi="Arial" w:cs="Arial"/>
          <w:sz w:val="20"/>
          <w:szCs w:val="20"/>
          <w:lang w:val="en-US"/>
        </w:rPr>
        <w:t xml:space="preserve"> </w:t>
      </w:r>
      <w:r w:rsidRPr="00934D24">
        <w:rPr>
          <w:rFonts w:ascii="Arial" w:hAnsi="Arial" w:cs="Arial"/>
          <w:sz w:val="20"/>
          <w:szCs w:val="20"/>
        </w:rPr>
        <w:t>για</w:t>
      </w:r>
      <w:r w:rsidRPr="00934D24">
        <w:rPr>
          <w:rFonts w:ascii="Arial" w:hAnsi="Arial" w:cs="Arial"/>
          <w:sz w:val="20"/>
          <w:szCs w:val="20"/>
          <w:lang w:val="en-US"/>
        </w:rPr>
        <w:t xml:space="preserve"> </w:t>
      </w:r>
      <w:r w:rsidRPr="00934D24">
        <w:rPr>
          <w:rFonts w:ascii="Arial" w:hAnsi="Arial" w:cs="Arial"/>
          <w:sz w:val="20"/>
          <w:szCs w:val="20"/>
        </w:rPr>
        <w:t>τους</w:t>
      </w:r>
      <w:r w:rsidRPr="00934D24">
        <w:rPr>
          <w:rFonts w:ascii="Arial" w:hAnsi="Arial" w:cs="Arial"/>
          <w:sz w:val="20"/>
          <w:szCs w:val="20"/>
          <w:lang w:val="en-US"/>
        </w:rPr>
        <w:t xml:space="preserve"> </w:t>
      </w:r>
      <w:proofErr w:type="spellStart"/>
      <w:r w:rsidRPr="00934D24">
        <w:rPr>
          <w:rFonts w:ascii="Arial" w:hAnsi="Arial" w:cs="Arial"/>
          <w:sz w:val="20"/>
          <w:szCs w:val="20"/>
          <w:lang w:val="en-US"/>
        </w:rPr>
        <w:t>Anamorphosis</w:t>
      </w:r>
      <w:proofErr w:type="spellEnd"/>
      <w:r w:rsidRPr="00934D24">
        <w:rPr>
          <w:rFonts w:ascii="Arial" w:hAnsi="Arial" w:cs="Arial"/>
          <w:sz w:val="20"/>
          <w:szCs w:val="20"/>
          <w:lang w:val="en-US"/>
        </w:rPr>
        <w:t xml:space="preserve"> </w:t>
      </w:r>
      <w:r w:rsidRPr="00934D24">
        <w:rPr>
          <w:rFonts w:ascii="Arial" w:hAnsi="Arial" w:cs="Arial"/>
          <w:sz w:val="20"/>
          <w:szCs w:val="20"/>
        </w:rPr>
        <w:t>και</w:t>
      </w:r>
      <w:r w:rsidRPr="00934D24">
        <w:rPr>
          <w:rFonts w:ascii="Arial" w:hAnsi="Arial" w:cs="Arial"/>
          <w:sz w:val="20"/>
          <w:szCs w:val="20"/>
          <w:lang w:val="en-US"/>
        </w:rPr>
        <w:t xml:space="preserve"> </w:t>
      </w:r>
      <w:r w:rsidRPr="00934D24">
        <w:rPr>
          <w:rFonts w:ascii="Arial" w:hAnsi="Arial" w:cs="Arial"/>
          <w:sz w:val="20"/>
          <w:szCs w:val="20"/>
        </w:rPr>
        <w:t>Χρήστο</w:t>
      </w:r>
      <w:r w:rsidRPr="00934D24">
        <w:rPr>
          <w:rFonts w:ascii="Arial" w:hAnsi="Arial" w:cs="Arial"/>
          <w:sz w:val="20"/>
          <w:szCs w:val="20"/>
          <w:lang w:val="en-US"/>
        </w:rPr>
        <w:t xml:space="preserve"> </w:t>
      </w:r>
      <w:r w:rsidRPr="00934D24">
        <w:rPr>
          <w:rFonts w:ascii="Arial" w:hAnsi="Arial" w:cs="Arial"/>
          <w:sz w:val="20"/>
          <w:szCs w:val="20"/>
        </w:rPr>
        <w:t>Παπούλια</w:t>
      </w:r>
      <w:r w:rsidRPr="00934D24">
        <w:rPr>
          <w:rFonts w:ascii="Arial" w:hAnsi="Arial" w:cs="Arial"/>
          <w:sz w:val="20"/>
          <w:szCs w:val="20"/>
          <w:lang w:val="en-US"/>
        </w:rPr>
        <w:t xml:space="preserve"> </w:t>
      </w:r>
      <w:r w:rsidRPr="00934D24">
        <w:rPr>
          <w:rFonts w:ascii="Arial" w:hAnsi="Arial" w:cs="Arial"/>
          <w:sz w:val="20"/>
          <w:szCs w:val="20"/>
        </w:rPr>
        <w:t>στην</w:t>
      </w:r>
      <w:r w:rsidRPr="00934D24">
        <w:rPr>
          <w:rFonts w:ascii="Arial" w:hAnsi="Arial" w:cs="Arial"/>
          <w:sz w:val="20"/>
          <w:szCs w:val="20"/>
          <w:lang w:val="en-US"/>
        </w:rPr>
        <w:t xml:space="preserve"> </w:t>
      </w:r>
      <w:r w:rsidRPr="00934D24">
        <w:rPr>
          <w:rFonts w:ascii="Arial" w:hAnsi="Arial" w:cs="Arial"/>
          <w:sz w:val="20"/>
          <w:szCs w:val="20"/>
        </w:rPr>
        <w:t>Αθήνα</w:t>
      </w:r>
      <w:r w:rsidR="00756D8E" w:rsidRPr="00934D24">
        <w:rPr>
          <w:rFonts w:ascii="Arial" w:hAnsi="Arial" w:cs="Arial"/>
          <w:sz w:val="20"/>
          <w:szCs w:val="20"/>
          <w:lang w:val="en-US"/>
        </w:rPr>
        <w:t xml:space="preserve">, </w:t>
      </w:r>
      <w:r w:rsidRPr="00934D24">
        <w:rPr>
          <w:rFonts w:ascii="Arial" w:hAnsi="Arial" w:cs="Arial"/>
          <w:sz w:val="20"/>
          <w:szCs w:val="20"/>
          <w:lang w:val="en-US"/>
        </w:rPr>
        <w:t xml:space="preserve">Jun Aoki </w:t>
      </w:r>
      <w:r w:rsidRPr="00934D24">
        <w:rPr>
          <w:rFonts w:ascii="Arial" w:hAnsi="Arial" w:cs="Arial"/>
          <w:sz w:val="20"/>
          <w:szCs w:val="20"/>
        </w:rPr>
        <w:t>στο</w:t>
      </w:r>
      <w:r w:rsidR="00756D8E" w:rsidRPr="00934D24">
        <w:rPr>
          <w:rFonts w:ascii="Arial" w:hAnsi="Arial" w:cs="Arial"/>
          <w:sz w:val="20"/>
          <w:szCs w:val="20"/>
          <w:lang w:val="en-US"/>
        </w:rPr>
        <w:t xml:space="preserve"> </w:t>
      </w:r>
      <w:r w:rsidRPr="00934D24">
        <w:rPr>
          <w:rFonts w:ascii="Arial" w:hAnsi="Arial" w:cs="Arial"/>
          <w:sz w:val="20"/>
          <w:szCs w:val="20"/>
        </w:rPr>
        <w:t>Τόκυο</w:t>
      </w:r>
      <w:r w:rsidRPr="00934D24">
        <w:rPr>
          <w:rFonts w:ascii="Arial" w:hAnsi="Arial" w:cs="Arial"/>
          <w:sz w:val="20"/>
          <w:szCs w:val="20"/>
          <w:lang w:val="en-US"/>
        </w:rPr>
        <w:t xml:space="preserve">, </w:t>
      </w:r>
      <w:proofErr w:type="spellStart"/>
      <w:r w:rsidRPr="00934D24">
        <w:rPr>
          <w:rFonts w:ascii="Arial" w:hAnsi="Arial" w:cs="Arial"/>
          <w:sz w:val="20"/>
          <w:szCs w:val="20"/>
          <w:lang w:val="en-GB"/>
        </w:rPr>
        <w:t>Yushi</w:t>
      </w:r>
      <w:proofErr w:type="spellEnd"/>
      <w:r w:rsidRPr="00934D24">
        <w:rPr>
          <w:rFonts w:ascii="Arial" w:hAnsi="Arial" w:cs="Arial"/>
          <w:sz w:val="20"/>
          <w:szCs w:val="20"/>
          <w:lang w:val="en-US"/>
        </w:rPr>
        <w:t xml:space="preserve"> </w:t>
      </w:r>
      <w:proofErr w:type="spellStart"/>
      <w:r w:rsidRPr="00934D24">
        <w:rPr>
          <w:rFonts w:ascii="Arial" w:hAnsi="Arial" w:cs="Arial"/>
          <w:sz w:val="20"/>
          <w:szCs w:val="20"/>
          <w:lang w:val="en-GB"/>
        </w:rPr>
        <w:t>Uehara</w:t>
      </w:r>
      <w:proofErr w:type="spellEnd"/>
      <w:r w:rsidRPr="00934D24">
        <w:rPr>
          <w:rFonts w:ascii="Arial" w:hAnsi="Arial" w:cs="Arial"/>
          <w:sz w:val="20"/>
          <w:szCs w:val="20"/>
          <w:lang w:val="en-US"/>
        </w:rPr>
        <w:t xml:space="preserve"> </w:t>
      </w:r>
      <w:r w:rsidRPr="00934D24">
        <w:rPr>
          <w:rFonts w:ascii="Arial" w:hAnsi="Arial" w:cs="Arial"/>
          <w:sz w:val="20"/>
          <w:szCs w:val="20"/>
        </w:rPr>
        <w:t>στο</w:t>
      </w:r>
      <w:r w:rsidRPr="00934D24">
        <w:rPr>
          <w:rFonts w:ascii="Arial" w:hAnsi="Arial" w:cs="Arial"/>
          <w:sz w:val="20"/>
          <w:szCs w:val="20"/>
          <w:lang w:val="en-US"/>
        </w:rPr>
        <w:t xml:space="preserve"> </w:t>
      </w:r>
      <w:r w:rsidRPr="00934D24">
        <w:rPr>
          <w:rFonts w:ascii="Arial" w:hAnsi="Arial" w:cs="Arial"/>
          <w:sz w:val="20"/>
          <w:szCs w:val="20"/>
        </w:rPr>
        <w:t>Άμστερνταμ</w:t>
      </w:r>
      <w:r w:rsidRPr="00934D24">
        <w:rPr>
          <w:rFonts w:ascii="Arial" w:hAnsi="Arial" w:cs="Arial"/>
          <w:sz w:val="20"/>
          <w:szCs w:val="20"/>
          <w:lang w:val="en-US"/>
        </w:rPr>
        <w:t xml:space="preserve">, </w:t>
      </w:r>
      <w:r w:rsidRPr="00934D24">
        <w:rPr>
          <w:rFonts w:ascii="Arial" w:hAnsi="Arial" w:cs="Arial"/>
          <w:sz w:val="20"/>
          <w:szCs w:val="20"/>
        </w:rPr>
        <w:t>ΟΜΑ</w:t>
      </w:r>
      <w:r w:rsidRPr="00934D24">
        <w:rPr>
          <w:rFonts w:ascii="Arial" w:hAnsi="Arial" w:cs="Arial"/>
          <w:sz w:val="20"/>
          <w:szCs w:val="20"/>
          <w:lang w:val="en-US"/>
        </w:rPr>
        <w:t>-</w:t>
      </w:r>
      <w:proofErr w:type="spellStart"/>
      <w:r w:rsidRPr="00934D24">
        <w:rPr>
          <w:rFonts w:ascii="Arial" w:hAnsi="Arial" w:cs="Arial"/>
          <w:sz w:val="20"/>
          <w:szCs w:val="20"/>
          <w:lang w:val="en-US"/>
        </w:rPr>
        <w:t>Rem</w:t>
      </w:r>
      <w:proofErr w:type="spellEnd"/>
      <w:r w:rsidRPr="00934D24">
        <w:rPr>
          <w:rFonts w:ascii="Arial" w:hAnsi="Arial" w:cs="Arial"/>
          <w:sz w:val="20"/>
          <w:szCs w:val="20"/>
          <w:lang w:val="en-US"/>
        </w:rPr>
        <w:t xml:space="preserve"> </w:t>
      </w:r>
      <w:proofErr w:type="spellStart"/>
      <w:r w:rsidRPr="00934D24">
        <w:rPr>
          <w:rFonts w:ascii="Arial" w:hAnsi="Arial" w:cs="Arial"/>
          <w:sz w:val="20"/>
          <w:szCs w:val="20"/>
          <w:lang w:val="en-US"/>
        </w:rPr>
        <w:t>Koolhaas</w:t>
      </w:r>
      <w:proofErr w:type="spellEnd"/>
      <w:r w:rsidRPr="00934D24">
        <w:rPr>
          <w:rFonts w:ascii="Arial" w:hAnsi="Arial" w:cs="Arial"/>
          <w:sz w:val="20"/>
          <w:szCs w:val="20"/>
          <w:lang w:val="en-US"/>
        </w:rPr>
        <w:t xml:space="preserve"> </w:t>
      </w:r>
      <w:r w:rsidR="00877853" w:rsidRPr="00934D24">
        <w:rPr>
          <w:rFonts w:ascii="Arial" w:hAnsi="Arial" w:cs="Arial"/>
          <w:sz w:val="20"/>
          <w:szCs w:val="20"/>
        </w:rPr>
        <w:t>και</w:t>
      </w:r>
      <w:r w:rsidR="00877853" w:rsidRPr="00934D24">
        <w:rPr>
          <w:rFonts w:ascii="Arial" w:hAnsi="Arial" w:cs="Arial"/>
          <w:sz w:val="20"/>
          <w:szCs w:val="20"/>
          <w:lang w:val="en-US"/>
        </w:rPr>
        <w:t xml:space="preserve"> MVRDV </w:t>
      </w:r>
      <w:r w:rsidRPr="00934D24">
        <w:rPr>
          <w:rFonts w:ascii="Arial" w:hAnsi="Arial" w:cs="Arial"/>
          <w:sz w:val="20"/>
          <w:szCs w:val="20"/>
        </w:rPr>
        <w:t>στο</w:t>
      </w:r>
      <w:r w:rsidRPr="00934D24">
        <w:rPr>
          <w:rFonts w:ascii="Arial" w:hAnsi="Arial" w:cs="Arial"/>
          <w:sz w:val="20"/>
          <w:szCs w:val="20"/>
          <w:lang w:val="en-US"/>
        </w:rPr>
        <w:t xml:space="preserve"> </w:t>
      </w:r>
      <w:r w:rsidRPr="00934D24">
        <w:rPr>
          <w:rFonts w:ascii="Arial" w:hAnsi="Arial" w:cs="Arial"/>
          <w:sz w:val="20"/>
          <w:szCs w:val="20"/>
        </w:rPr>
        <w:t>Ρότ</w:t>
      </w:r>
      <w:r w:rsidR="00756D8E" w:rsidRPr="00934D24">
        <w:rPr>
          <w:rFonts w:ascii="Arial" w:hAnsi="Arial" w:cs="Arial"/>
          <w:sz w:val="20"/>
          <w:szCs w:val="20"/>
        </w:rPr>
        <w:t>τ</w:t>
      </w:r>
      <w:r w:rsidRPr="00934D24">
        <w:rPr>
          <w:rFonts w:ascii="Arial" w:hAnsi="Arial" w:cs="Arial"/>
          <w:sz w:val="20"/>
          <w:szCs w:val="20"/>
        </w:rPr>
        <w:t>ερνταμ</w:t>
      </w:r>
      <w:r w:rsidRPr="00934D24">
        <w:rPr>
          <w:rFonts w:ascii="Arial" w:hAnsi="Arial" w:cs="Arial"/>
          <w:sz w:val="20"/>
          <w:szCs w:val="20"/>
          <w:lang w:val="en-US"/>
        </w:rPr>
        <w:t xml:space="preserve">, </w:t>
      </w:r>
      <w:proofErr w:type="spellStart"/>
      <w:r w:rsidRPr="00934D24">
        <w:rPr>
          <w:rFonts w:ascii="Arial" w:hAnsi="Arial" w:cs="Arial"/>
          <w:sz w:val="20"/>
          <w:szCs w:val="20"/>
          <w:lang w:val="en-US"/>
        </w:rPr>
        <w:t>Farjadi</w:t>
      </w:r>
      <w:proofErr w:type="spellEnd"/>
      <w:r w:rsidRPr="00934D24">
        <w:rPr>
          <w:rFonts w:ascii="Arial" w:hAnsi="Arial" w:cs="Arial"/>
          <w:sz w:val="20"/>
          <w:szCs w:val="20"/>
          <w:lang w:val="en-US"/>
        </w:rPr>
        <w:t xml:space="preserve"> </w:t>
      </w:r>
      <w:proofErr w:type="spellStart"/>
      <w:r w:rsidRPr="00934D24">
        <w:rPr>
          <w:rFonts w:ascii="Arial" w:hAnsi="Arial" w:cs="Arial"/>
          <w:sz w:val="20"/>
          <w:szCs w:val="20"/>
          <w:lang w:val="en-US"/>
        </w:rPr>
        <w:t>Farjadi</w:t>
      </w:r>
      <w:proofErr w:type="spellEnd"/>
      <w:r w:rsidRPr="00934D24">
        <w:rPr>
          <w:rFonts w:ascii="Arial" w:hAnsi="Arial" w:cs="Arial"/>
          <w:sz w:val="20"/>
          <w:szCs w:val="20"/>
          <w:lang w:val="en-US"/>
        </w:rPr>
        <w:t xml:space="preserve"> </w:t>
      </w:r>
      <w:r w:rsidRPr="00934D24">
        <w:rPr>
          <w:rFonts w:ascii="Arial" w:hAnsi="Arial" w:cs="Arial"/>
          <w:sz w:val="20"/>
          <w:szCs w:val="20"/>
        </w:rPr>
        <w:t>στο</w:t>
      </w:r>
      <w:r w:rsidRPr="00934D24">
        <w:rPr>
          <w:rFonts w:ascii="Arial" w:hAnsi="Arial" w:cs="Arial"/>
          <w:sz w:val="20"/>
          <w:szCs w:val="20"/>
          <w:lang w:val="en-US"/>
        </w:rPr>
        <w:t xml:space="preserve"> </w:t>
      </w:r>
      <w:r w:rsidRPr="00934D24">
        <w:rPr>
          <w:rFonts w:ascii="Arial" w:hAnsi="Arial" w:cs="Arial"/>
          <w:sz w:val="20"/>
          <w:szCs w:val="20"/>
        </w:rPr>
        <w:t>Λονδίνο</w:t>
      </w:r>
      <w:r w:rsidR="00877853" w:rsidRPr="00934D24">
        <w:rPr>
          <w:rFonts w:ascii="Arial" w:hAnsi="Arial" w:cs="Arial"/>
          <w:sz w:val="20"/>
          <w:szCs w:val="20"/>
          <w:lang w:val="en-US"/>
        </w:rPr>
        <w:t xml:space="preserve"> </w:t>
      </w:r>
      <w:r w:rsidR="00877853" w:rsidRPr="00934D24">
        <w:rPr>
          <w:rFonts w:ascii="Arial" w:hAnsi="Arial" w:cs="Arial"/>
          <w:sz w:val="20"/>
          <w:szCs w:val="20"/>
        </w:rPr>
        <w:t>και</w:t>
      </w:r>
      <w:r w:rsidRPr="00934D24">
        <w:rPr>
          <w:rFonts w:ascii="Arial" w:hAnsi="Arial" w:cs="Arial"/>
          <w:sz w:val="20"/>
          <w:szCs w:val="20"/>
          <w:lang w:val="en-US"/>
        </w:rPr>
        <w:t xml:space="preserve"> 51N4E </w:t>
      </w:r>
      <w:r w:rsidRPr="00934D24">
        <w:rPr>
          <w:rFonts w:ascii="Arial" w:hAnsi="Arial" w:cs="Arial"/>
          <w:sz w:val="20"/>
          <w:szCs w:val="20"/>
        </w:rPr>
        <w:t>στις</w:t>
      </w:r>
      <w:r w:rsidRPr="00934D24">
        <w:rPr>
          <w:rFonts w:ascii="Arial" w:hAnsi="Arial" w:cs="Arial"/>
          <w:sz w:val="20"/>
          <w:szCs w:val="20"/>
          <w:lang w:val="en-US"/>
        </w:rPr>
        <w:t xml:space="preserve"> </w:t>
      </w:r>
      <w:r w:rsidRPr="00934D24">
        <w:rPr>
          <w:rFonts w:ascii="Arial" w:hAnsi="Arial" w:cs="Arial"/>
          <w:sz w:val="20"/>
          <w:szCs w:val="20"/>
        </w:rPr>
        <w:t>Βρυξέλλες</w:t>
      </w:r>
      <w:r w:rsidRPr="00934D24">
        <w:rPr>
          <w:rFonts w:ascii="Arial" w:hAnsi="Arial" w:cs="Arial"/>
          <w:sz w:val="20"/>
          <w:szCs w:val="20"/>
          <w:lang w:val="en-US"/>
        </w:rPr>
        <w:t xml:space="preserve">. </w:t>
      </w:r>
      <w:r w:rsidRPr="00934D24">
        <w:rPr>
          <w:rFonts w:ascii="Arial" w:hAnsi="Arial" w:cs="Arial"/>
          <w:sz w:val="20"/>
          <w:szCs w:val="20"/>
        </w:rPr>
        <w:t>Έχει συμμετάσχει σε διάφορα εργαστήρια, εκθέσεις, δημοσιεύσεις και διεθνείς διαγωνισμούς και έχει διδάξει στην Πάτρα, την Ολλανδία και τη Νορβηγία. Το 2007 ίδρυσε τους Point Supreme Αrchitects στο Ρόττερνταμ με τη Μαριάννα Ρέντζου, ενώ το 2008 το γραφείο μετακόμισε στην Αθήνα.</w:t>
      </w:r>
    </w:p>
    <w:p w:rsidR="000B5AE0" w:rsidRDefault="000B5AE0" w:rsidP="00934D24">
      <w:pPr>
        <w:widowControl w:val="0"/>
        <w:autoSpaceDE w:val="0"/>
        <w:autoSpaceDN w:val="0"/>
        <w:adjustRightInd w:val="0"/>
        <w:spacing w:after="0" w:line="360" w:lineRule="auto"/>
        <w:ind w:left="-142" w:right="-199"/>
        <w:jc w:val="both"/>
        <w:rPr>
          <w:rFonts w:ascii="Arial" w:hAnsi="Arial" w:cs="Arial"/>
          <w:sz w:val="20"/>
          <w:szCs w:val="20"/>
          <w:u w:val="single"/>
        </w:rPr>
      </w:pPr>
      <w:r w:rsidRPr="00934D24">
        <w:rPr>
          <w:rFonts w:ascii="Arial" w:hAnsi="Arial" w:cs="Arial"/>
          <w:sz w:val="20"/>
          <w:szCs w:val="20"/>
          <w:u w:val="single"/>
        </w:rPr>
        <w:t>Μαριάννα Ρέντζου</w:t>
      </w:r>
    </w:p>
    <w:p w:rsidR="00934D24" w:rsidRPr="00934D24" w:rsidRDefault="00934D24" w:rsidP="00934D24">
      <w:pPr>
        <w:widowControl w:val="0"/>
        <w:autoSpaceDE w:val="0"/>
        <w:autoSpaceDN w:val="0"/>
        <w:adjustRightInd w:val="0"/>
        <w:spacing w:after="0" w:line="360" w:lineRule="auto"/>
        <w:ind w:left="-142" w:right="-199"/>
        <w:jc w:val="both"/>
        <w:rPr>
          <w:rFonts w:ascii="Arial" w:hAnsi="Arial" w:cs="Arial"/>
          <w:sz w:val="20"/>
          <w:szCs w:val="20"/>
          <w:u w:val="single"/>
        </w:rPr>
      </w:pPr>
    </w:p>
    <w:p w:rsidR="008A4A96" w:rsidRPr="00934D24" w:rsidRDefault="000B5AE0" w:rsidP="00934D24">
      <w:pPr>
        <w:widowControl w:val="0"/>
        <w:autoSpaceDE w:val="0"/>
        <w:autoSpaceDN w:val="0"/>
        <w:adjustRightInd w:val="0"/>
        <w:spacing w:line="360" w:lineRule="auto"/>
        <w:ind w:left="-142" w:right="-199"/>
        <w:jc w:val="both"/>
        <w:rPr>
          <w:rFonts w:ascii="Arial" w:hAnsi="Arial" w:cs="Arial"/>
          <w:sz w:val="20"/>
          <w:szCs w:val="20"/>
        </w:rPr>
      </w:pPr>
      <w:r w:rsidRPr="00934D24">
        <w:rPr>
          <w:rFonts w:ascii="Arial" w:hAnsi="Arial" w:cs="Arial"/>
          <w:sz w:val="20"/>
          <w:szCs w:val="20"/>
        </w:rPr>
        <w:t>Αρ</w:t>
      </w:r>
      <w:r w:rsidR="00C47FF2" w:rsidRPr="00934D24">
        <w:rPr>
          <w:rFonts w:ascii="Arial" w:hAnsi="Arial" w:cs="Arial"/>
          <w:sz w:val="20"/>
          <w:szCs w:val="20"/>
        </w:rPr>
        <w:t>χιτέκτων Μηχανικός</w:t>
      </w:r>
      <w:r w:rsidR="00426B53">
        <w:rPr>
          <w:rFonts w:ascii="Arial" w:hAnsi="Arial" w:cs="Arial"/>
          <w:sz w:val="20"/>
          <w:szCs w:val="20"/>
        </w:rPr>
        <w:t xml:space="preserve"> </w:t>
      </w:r>
      <w:r w:rsidR="00C47FF2" w:rsidRPr="00934D24">
        <w:rPr>
          <w:rFonts w:ascii="Arial" w:hAnsi="Arial" w:cs="Arial"/>
          <w:sz w:val="20"/>
          <w:szCs w:val="20"/>
        </w:rPr>
        <w:t>ΕΜΠ (2002),</w:t>
      </w:r>
      <w:r w:rsidR="00426B53">
        <w:rPr>
          <w:rFonts w:ascii="Arial" w:hAnsi="Arial" w:cs="Arial"/>
          <w:sz w:val="20"/>
          <w:szCs w:val="20"/>
        </w:rPr>
        <w:t xml:space="preserve"> </w:t>
      </w:r>
      <w:r w:rsidRPr="00934D24">
        <w:rPr>
          <w:rFonts w:ascii="Arial" w:hAnsi="Arial" w:cs="Arial"/>
          <w:sz w:val="20"/>
          <w:szCs w:val="20"/>
        </w:rPr>
        <w:t>σπούδασε στην Bartlett School of Architecture στο Λον</w:t>
      </w:r>
      <w:r w:rsidR="00756D8E" w:rsidRPr="00934D24">
        <w:rPr>
          <w:rFonts w:ascii="Arial" w:hAnsi="Arial" w:cs="Arial"/>
          <w:sz w:val="20"/>
          <w:szCs w:val="20"/>
        </w:rPr>
        <w:t>δ</w:t>
      </w:r>
      <w:r w:rsidR="00500E6C" w:rsidRPr="00934D24">
        <w:rPr>
          <w:rFonts w:ascii="Arial" w:hAnsi="Arial" w:cs="Arial"/>
          <w:sz w:val="20"/>
          <w:szCs w:val="20"/>
        </w:rPr>
        <w:t>ίνο</w:t>
      </w:r>
      <w:r w:rsidRPr="00934D24">
        <w:rPr>
          <w:rFonts w:ascii="Arial" w:hAnsi="Arial" w:cs="Arial"/>
          <w:sz w:val="20"/>
          <w:szCs w:val="20"/>
        </w:rPr>
        <w:t xml:space="preserve"> και </w:t>
      </w:r>
      <w:r w:rsidR="00877853" w:rsidRPr="00934D24">
        <w:rPr>
          <w:rFonts w:ascii="Arial" w:hAnsi="Arial" w:cs="Arial"/>
          <w:sz w:val="20"/>
          <w:szCs w:val="20"/>
        </w:rPr>
        <w:t xml:space="preserve">στη Design Academy στο Eindhoven </w:t>
      </w:r>
      <w:r w:rsidRPr="00934D24">
        <w:rPr>
          <w:rFonts w:ascii="Arial" w:hAnsi="Arial" w:cs="Arial"/>
          <w:sz w:val="20"/>
          <w:szCs w:val="20"/>
        </w:rPr>
        <w:t xml:space="preserve">με τους Droog Designers. Έχει δουλέψει </w:t>
      </w:r>
      <w:r w:rsidR="00877853" w:rsidRPr="00934D24">
        <w:rPr>
          <w:rFonts w:ascii="Arial" w:hAnsi="Arial" w:cs="Arial"/>
          <w:sz w:val="20"/>
          <w:szCs w:val="20"/>
        </w:rPr>
        <w:t xml:space="preserve">για </w:t>
      </w:r>
      <w:r w:rsidRPr="00934D24">
        <w:rPr>
          <w:rFonts w:ascii="Arial" w:hAnsi="Arial" w:cs="Arial"/>
          <w:sz w:val="20"/>
          <w:szCs w:val="20"/>
        </w:rPr>
        <w:t xml:space="preserve">τους </w:t>
      </w:r>
      <w:r w:rsidRPr="00934D24">
        <w:rPr>
          <w:rFonts w:ascii="Arial" w:hAnsi="Arial" w:cs="Arial"/>
          <w:bCs/>
          <w:sz w:val="20"/>
          <w:szCs w:val="20"/>
          <w:lang w:val="en-US"/>
        </w:rPr>
        <w:t>MVRDV</w:t>
      </w:r>
      <w:r w:rsidR="00C47FF2" w:rsidRPr="00934D24">
        <w:rPr>
          <w:rFonts w:ascii="Arial" w:hAnsi="Arial" w:cs="Arial"/>
          <w:bCs/>
          <w:sz w:val="20"/>
          <w:szCs w:val="20"/>
        </w:rPr>
        <w:t>,</w:t>
      </w:r>
      <w:r w:rsidRPr="00934D24">
        <w:rPr>
          <w:rFonts w:ascii="Arial" w:hAnsi="Arial" w:cs="Arial"/>
          <w:sz w:val="20"/>
          <w:szCs w:val="20"/>
        </w:rPr>
        <w:t xml:space="preserve"> </w:t>
      </w:r>
      <w:proofErr w:type="spellStart"/>
      <w:r w:rsidRPr="00934D24">
        <w:rPr>
          <w:rFonts w:ascii="Arial" w:hAnsi="Arial" w:cs="Arial"/>
          <w:bCs/>
          <w:sz w:val="20"/>
          <w:szCs w:val="20"/>
          <w:lang w:val="en-US"/>
        </w:rPr>
        <w:t>Maxwan</w:t>
      </w:r>
      <w:proofErr w:type="spellEnd"/>
      <w:r w:rsidRPr="00934D24">
        <w:rPr>
          <w:rFonts w:ascii="Arial" w:hAnsi="Arial" w:cs="Arial"/>
          <w:bCs/>
          <w:sz w:val="20"/>
          <w:szCs w:val="20"/>
        </w:rPr>
        <w:t xml:space="preserve"> </w:t>
      </w:r>
      <w:proofErr w:type="spellStart"/>
      <w:r w:rsidRPr="00934D24">
        <w:rPr>
          <w:rFonts w:ascii="Arial" w:hAnsi="Arial" w:cs="Arial"/>
          <w:sz w:val="20"/>
          <w:szCs w:val="20"/>
          <w:lang w:val="en-US"/>
        </w:rPr>
        <w:t>urbanists</w:t>
      </w:r>
      <w:proofErr w:type="spellEnd"/>
      <w:r w:rsidRPr="00934D24">
        <w:rPr>
          <w:rFonts w:ascii="Arial" w:hAnsi="Arial" w:cs="Arial"/>
          <w:sz w:val="20"/>
          <w:szCs w:val="20"/>
        </w:rPr>
        <w:t xml:space="preserve"> </w:t>
      </w:r>
      <w:r w:rsidRPr="00934D24">
        <w:rPr>
          <w:rFonts w:ascii="Arial" w:hAnsi="Arial" w:cs="Arial"/>
          <w:sz w:val="20"/>
          <w:szCs w:val="20"/>
          <w:lang w:val="en-US"/>
        </w:rPr>
        <w:t>and</w:t>
      </w:r>
      <w:r w:rsidRPr="00934D24">
        <w:rPr>
          <w:rFonts w:ascii="Arial" w:hAnsi="Arial" w:cs="Arial"/>
          <w:sz w:val="20"/>
          <w:szCs w:val="20"/>
        </w:rPr>
        <w:t xml:space="preserve"> </w:t>
      </w:r>
      <w:r w:rsidRPr="00934D24">
        <w:rPr>
          <w:rFonts w:ascii="Arial" w:hAnsi="Arial" w:cs="Arial"/>
          <w:sz w:val="20"/>
          <w:szCs w:val="20"/>
          <w:lang w:val="en-US"/>
        </w:rPr>
        <w:t>architects</w:t>
      </w:r>
      <w:r w:rsidRPr="00934D24">
        <w:rPr>
          <w:rFonts w:ascii="Arial" w:hAnsi="Arial" w:cs="Arial"/>
          <w:sz w:val="20"/>
          <w:szCs w:val="20"/>
        </w:rPr>
        <w:t xml:space="preserve"> και </w:t>
      </w:r>
      <w:r w:rsidR="00F6151F" w:rsidRPr="00934D24">
        <w:rPr>
          <w:rFonts w:ascii="Arial" w:hAnsi="Arial" w:cs="Arial"/>
          <w:sz w:val="20"/>
          <w:szCs w:val="20"/>
        </w:rPr>
        <w:t>ΟΜΑ-</w:t>
      </w:r>
      <w:proofErr w:type="spellStart"/>
      <w:r w:rsidR="00F6151F" w:rsidRPr="00934D24">
        <w:rPr>
          <w:rFonts w:ascii="Arial" w:hAnsi="Arial" w:cs="Arial"/>
          <w:sz w:val="20"/>
          <w:szCs w:val="20"/>
          <w:lang w:val="en-US"/>
        </w:rPr>
        <w:t>Rem</w:t>
      </w:r>
      <w:proofErr w:type="spellEnd"/>
      <w:r w:rsidR="00F6151F" w:rsidRPr="00934D24">
        <w:rPr>
          <w:rFonts w:ascii="Arial" w:hAnsi="Arial" w:cs="Arial"/>
          <w:sz w:val="20"/>
          <w:szCs w:val="20"/>
        </w:rPr>
        <w:t xml:space="preserve"> </w:t>
      </w:r>
      <w:proofErr w:type="spellStart"/>
      <w:r w:rsidR="00F6151F" w:rsidRPr="00934D24">
        <w:rPr>
          <w:rFonts w:ascii="Arial" w:hAnsi="Arial" w:cs="Arial"/>
          <w:sz w:val="20"/>
          <w:szCs w:val="20"/>
          <w:lang w:val="en-US"/>
        </w:rPr>
        <w:t>Koolhaas</w:t>
      </w:r>
      <w:proofErr w:type="spellEnd"/>
      <w:r w:rsidR="00F6151F" w:rsidRPr="00934D24">
        <w:rPr>
          <w:rFonts w:ascii="Arial" w:hAnsi="Arial" w:cs="Arial"/>
          <w:sz w:val="20"/>
          <w:szCs w:val="20"/>
        </w:rPr>
        <w:t xml:space="preserve"> </w:t>
      </w:r>
      <w:r w:rsidRPr="00934D24">
        <w:rPr>
          <w:rFonts w:ascii="Arial" w:hAnsi="Arial" w:cs="Arial"/>
          <w:bCs/>
          <w:sz w:val="20"/>
          <w:szCs w:val="20"/>
        </w:rPr>
        <w:t xml:space="preserve">στο Ρόττερνταμ. </w:t>
      </w:r>
      <w:r w:rsidRPr="00934D24">
        <w:rPr>
          <w:rFonts w:ascii="Arial" w:hAnsi="Arial" w:cs="Arial"/>
          <w:sz w:val="20"/>
          <w:szCs w:val="20"/>
        </w:rPr>
        <w:t>Το 2007 ίδρυσε τους Point Supreme Αrchitects στο Ρόττερνταμ με τον Κωνσταντίνο Πανταζή, ενώ το 2008 το γραφείο μετακόμισε στην Αθήνα.</w:t>
      </w:r>
    </w:p>
    <w:p w:rsidR="00CD7B0B" w:rsidRPr="00934D24" w:rsidRDefault="00CD7B0B" w:rsidP="00934D24">
      <w:pPr>
        <w:widowControl w:val="0"/>
        <w:autoSpaceDE w:val="0"/>
        <w:autoSpaceDN w:val="0"/>
        <w:adjustRightInd w:val="0"/>
        <w:spacing w:line="360" w:lineRule="auto"/>
        <w:ind w:left="-142" w:right="-199"/>
        <w:jc w:val="both"/>
        <w:rPr>
          <w:rFonts w:ascii="Arial" w:hAnsi="Arial" w:cs="Arial"/>
          <w:sz w:val="20"/>
          <w:szCs w:val="20"/>
        </w:rPr>
      </w:pPr>
    </w:p>
    <w:p w:rsidR="00613F63" w:rsidRDefault="00733148" w:rsidP="00934D24">
      <w:pPr>
        <w:widowControl w:val="0"/>
        <w:autoSpaceDE w:val="0"/>
        <w:autoSpaceDN w:val="0"/>
        <w:adjustRightInd w:val="0"/>
        <w:spacing w:line="360" w:lineRule="auto"/>
        <w:ind w:left="-142" w:right="-199"/>
        <w:jc w:val="both"/>
        <w:rPr>
          <w:rFonts w:ascii="Arial" w:hAnsi="Arial" w:cs="Arial"/>
          <w:sz w:val="20"/>
          <w:szCs w:val="20"/>
        </w:rPr>
      </w:pPr>
      <w:r w:rsidRPr="00934D24">
        <w:rPr>
          <w:rFonts w:ascii="Arial" w:hAnsi="Arial" w:cs="Arial"/>
          <w:b/>
          <w:sz w:val="20"/>
          <w:szCs w:val="20"/>
        </w:rPr>
        <w:lastRenderedPageBreak/>
        <w:t>Αντίστοιχη εμπειρία διεθνών δ</w:t>
      </w:r>
      <w:r w:rsidR="00B15714" w:rsidRPr="00934D24">
        <w:rPr>
          <w:rFonts w:ascii="Arial" w:hAnsi="Arial" w:cs="Arial"/>
          <w:b/>
          <w:sz w:val="20"/>
          <w:szCs w:val="20"/>
        </w:rPr>
        <w:t>ιοργανώσεων ή συμμετοχώ</w:t>
      </w:r>
      <w:r w:rsidRPr="00934D24">
        <w:rPr>
          <w:rFonts w:ascii="Arial" w:hAnsi="Arial" w:cs="Arial"/>
          <w:b/>
          <w:sz w:val="20"/>
          <w:szCs w:val="20"/>
        </w:rPr>
        <w:t>ν</w:t>
      </w:r>
      <w:r w:rsidR="00934D24" w:rsidRPr="00934D24">
        <w:rPr>
          <w:rFonts w:ascii="Arial" w:hAnsi="Arial" w:cs="Arial"/>
          <w:sz w:val="20"/>
          <w:szCs w:val="20"/>
        </w:rPr>
        <w:t xml:space="preserve"> </w:t>
      </w:r>
    </w:p>
    <w:p w:rsidR="009E3A07" w:rsidRPr="009E3A07" w:rsidRDefault="009E3A07" w:rsidP="00934D24">
      <w:pPr>
        <w:widowControl w:val="0"/>
        <w:autoSpaceDE w:val="0"/>
        <w:autoSpaceDN w:val="0"/>
        <w:adjustRightInd w:val="0"/>
        <w:spacing w:line="360" w:lineRule="auto"/>
        <w:ind w:left="-142" w:right="-199"/>
        <w:jc w:val="both"/>
        <w:rPr>
          <w:rFonts w:ascii="Arial" w:hAnsi="Arial" w:cs="Arial"/>
          <w:sz w:val="20"/>
          <w:szCs w:val="20"/>
        </w:rPr>
      </w:pPr>
      <w:r w:rsidRPr="009E3A07">
        <w:rPr>
          <w:rFonts w:ascii="Arial" w:hAnsi="Arial" w:cs="Arial"/>
          <w:sz w:val="20"/>
          <w:szCs w:val="20"/>
        </w:rPr>
        <w:t>Διοργάνωση</w:t>
      </w:r>
    </w:p>
    <w:p w:rsidR="00613F63" w:rsidRPr="00934D24" w:rsidRDefault="00613F63" w:rsidP="00D76FAF">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934D24">
        <w:rPr>
          <w:rFonts w:ascii="Arial" w:hAnsi="Arial" w:cs="Arial"/>
          <w:sz w:val="20"/>
          <w:szCs w:val="20"/>
          <w:lang w:val="en-US"/>
        </w:rPr>
        <w:t>DUBAI</w:t>
      </w:r>
      <w:r w:rsidRPr="00934D24">
        <w:rPr>
          <w:rFonts w:ascii="Arial" w:hAnsi="Arial" w:cs="Arial"/>
          <w:sz w:val="20"/>
          <w:szCs w:val="20"/>
        </w:rPr>
        <w:t xml:space="preserve"> </w:t>
      </w:r>
      <w:r w:rsidRPr="00934D24">
        <w:rPr>
          <w:rFonts w:ascii="Arial" w:hAnsi="Arial" w:cs="Arial"/>
          <w:sz w:val="20"/>
          <w:szCs w:val="20"/>
          <w:lang w:val="en-US"/>
        </w:rPr>
        <w:t>NEXT</w:t>
      </w:r>
      <w:r w:rsidR="007B34E6" w:rsidRPr="00934D24">
        <w:rPr>
          <w:rFonts w:ascii="Arial" w:hAnsi="Arial" w:cs="Arial"/>
          <w:sz w:val="20"/>
          <w:szCs w:val="20"/>
        </w:rPr>
        <w:t xml:space="preserve"> ΟΜΑ</w:t>
      </w:r>
      <w:r w:rsidR="00426B53" w:rsidRPr="00934D24">
        <w:rPr>
          <w:rFonts w:ascii="Arial" w:hAnsi="Arial" w:cs="Arial"/>
          <w:b w:val="0"/>
          <w:sz w:val="20"/>
          <w:szCs w:val="20"/>
        </w:rPr>
        <w:t xml:space="preserve"> 2008</w:t>
      </w:r>
      <w:r w:rsidRPr="00934D24">
        <w:rPr>
          <w:rFonts w:ascii="Arial" w:hAnsi="Arial" w:cs="Arial"/>
          <w:b w:val="0"/>
          <w:sz w:val="20"/>
          <w:szCs w:val="20"/>
        </w:rPr>
        <w:t xml:space="preserve">: </w:t>
      </w:r>
      <w:proofErr w:type="spellStart"/>
      <w:r w:rsidRPr="00934D24">
        <w:rPr>
          <w:rFonts w:ascii="Arial" w:hAnsi="Arial" w:cs="Arial"/>
          <w:b w:val="0"/>
          <w:sz w:val="20"/>
          <w:szCs w:val="20"/>
          <w:lang w:val="en-US"/>
        </w:rPr>
        <w:t>Vitra</w:t>
      </w:r>
      <w:proofErr w:type="spellEnd"/>
      <w:r w:rsidRPr="00934D24">
        <w:rPr>
          <w:rFonts w:ascii="Arial" w:hAnsi="Arial" w:cs="Arial"/>
          <w:b w:val="0"/>
          <w:sz w:val="20"/>
          <w:szCs w:val="20"/>
        </w:rPr>
        <w:t xml:space="preserve"> </w:t>
      </w:r>
      <w:r w:rsidRPr="00934D24">
        <w:rPr>
          <w:rFonts w:ascii="Arial" w:hAnsi="Arial" w:cs="Arial"/>
          <w:b w:val="0"/>
          <w:sz w:val="20"/>
          <w:szCs w:val="20"/>
          <w:lang w:val="en-US"/>
        </w:rPr>
        <w:t>Design</w:t>
      </w:r>
      <w:r w:rsidRPr="00934D24">
        <w:rPr>
          <w:rFonts w:ascii="Arial" w:hAnsi="Arial" w:cs="Arial"/>
          <w:b w:val="0"/>
          <w:sz w:val="20"/>
          <w:szCs w:val="20"/>
        </w:rPr>
        <w:t xml:space="preserve"> </w:t>
      </w:r>
      <w:r w:rsidRPr="00934D24">
        <w:rPr>
          <w:rFonts w:ascii="Arial" w:hAnsi="Arial" w:cs="Arial"/>
          <w:b w:val="0"/>
          <w:sz w:val="20"/>
          <w:szCs w:val="20"/>
          <w:lang w:val="en-US"/>
        </w:rPr>
        <w:t>Museum</w:t>
      </w:r>
      <w:r w:rsidR="00150E36" w:rsidRPr="00934D24">
        <w:rPr>
          <w:rFonts w:ascii="Arial" w:hAnsi="Arial" w:cs="Arial"/>
          <w:b w:val="0"/>
          <w:sz w:val="20"/>
          <w:szCs w:val="20"/>
        </w:rPr>
        <w:t xml:space="preserve"> Βασιλεία</w:t>
      </w:r>
      <w:r w:rsidRPr="00934D24">
        <w:rPr>
          <w:rFonts w:ascii="Arial" w:hAnsi="Arial" w:cs="Arial"/>
          <w:b w:val="0"/>
          <w:sz w:val="20"/>
          <w:szCs w:val="20"/>
        </w:rPr>
        <w:t>,</w:t>
      </w:r>
      <w:r w:rsidRPr="00934D24">
        <w:rPr>
          <w:rFonts w:ascii="Arial" w:hAnsi="Arial" w:cs="Arial"/>
          <w:sz w:val="20"/>
          <w:szCs w:val="20"/>
        </w:rPr>
        <w:t xml:space="preserve"> </w:t>
      </w:r>
      <w:r w:rsidRPr="00934D24">
        <w:rPr>
          <w:rFonts w:ascii="Arial" w:hAnsi="Arial" w:cs="Arial"/>
          <w:b w:val="0"/>
          <w:sz w:val="20"/>
          <w:szCs w:val="20"/>
        </w:rPr>
        <w:t xml:space="preserve">επιμέλεια έκθεσης </w:t>
      </w:r>
      <w:proofErr w:type="spellStart"/>
      <w:r w:rsidRPr="00934D24">
        <w:rPr>
          <w:rFonts w:ascii="Arial" w:hAnsi="Arial" w:cs="Arial"/>
          <w:b w:val="0"/>
          <w:sz w:val="20"/>
          <w:szCs w:val="20"/>
          <w:lang w:val="en-US"/>
        </w:rPr>
        <w:t>Rem</w:t>
      </w:r>
      <w:proofErr w:type="spellEnd"/>
      <w:r w:rsidRPr="00934D24">
        <w:rPr>
          <w:rFonts w:ascii="Arial" w:hAnsi="Arial" w:cs="Arial"/>
          <w:b w:val="0"/>
          <w:sz w:val="20"/>
          <w:szCs w:val="20"/>
        </w:rPr>
        <w:t xml:space="preserve"> </w:t>
      </w:r>
      <w:proofErr w:type="spellStart"/>
      <w:r w:rsidRPr="00934D24">
        <w:rPr>
          <w:rFonts w:ascii="Arial" w:hAnsi="Arial" w:cs="Arial"/>
          <w:b w:val="0"/>
          <w:sz w:val="20"/>
          <w:szCs w:val="20"/>
          <w:lang w:val="en-US"/>
        </w:rPr>
        <w:t>Koolhaas</w:t>
      </w:r>
      <w:proofErr w:type="spellEnd"/>
      <w:r w:rsidRPr="00934D24">
        <w:rPr>
          <w:rFonts w:ascii="Arial" w:hAnsi="Arial" w:cs="Arial"/>
          <w:b w:val="0"/>
          <w:sz w:val="20"/>
          <w:szCs w:val="20"/>
        </w:rPr>
        <w:t xml:space="preserve"> και </w:t>
      </w:r>
      <w:r w:rsidRPr="00934D24">
        <w:rPr>
          <w:rFonts w:ascii="Arial" w:hAnsi="Arial" w:cs="Arial"/>
          <w:b w:val="0"/>
          <w:sz w:val="20"/>
          <w:szCs w:val="20"/>
          <w:lang w:val="en-US"/>
        </w:rPr>
        <w:t>Jack</w:t>
      </w:r>
      <w:r w:rsidRPr="00934D24">
        <w:rPr>
          <w:rFonts w:ascii="Arial" w:hAnsi="Arial" w:cs="Arial"/>
          <w:b w:val="0"/>
          <w:sz w:val="20"/>
          <w:szCs w:val="20"/>
        </w:rPr>
        <w:t xml:space="preserve"> </w:t>
      </w:r>
      <w:proofErr w:type="spellStart"/>
      <w:proofErr w:type="gramStart"/>
      <w:r w:rsidRPr="00934D24">
        <w:rPr>
          <w:rFonts w:ascii="Arial" w:hAnsi="Arial" w:cs="Arial"/>
          <w:b w:val="0"/>
          <w:sz w:val="20"/>
          <w:szCs w:val="20"/>
          <w:lang w:val="en-US"/>
        </w:rPr>
        <w:t>Persekian</w:t>
      </w:r>
      <w:proofErr w:type="spellEnd"/>
      <w:r w:rsidRPr="00934D24">
        <w:rPr>
          <w:rStyle w:val="apple-converted-space"/>
          <w:rFonts w:ascii="Arial" w:hAnsi="Arial" w:cs="Arial"/>
          <w:b w:val="0"/>
          <w:sz w:val="20"/>
          <w:szCs w:val="20"/>
          <w:shd w:val="clear" w:color="auto" w:fill="FFFFFF"/>
          <w:lang w:val="en-US"/>
        </w:rPr>
        <w:t> </w:t>
      </w:r>
      <w:r w:rsidRPr="00934D24">
        <w:rPr>
          <w:rStyle w:val="apple-converted-space"/>
          <w:rFonts w:ascii="Arial" w:hAnsi="Arial" w:cs="Arial"/>
          <w:b w:val="0"/>
          <w:sz w:val="20"/>
          <w:szCs w:val="20"/>
          <w:shd w:val="clear" w:color="auto" w:fill="FFFFFF"/>
        </w:rPr>
        <w:t>.</w:t>
      </w:r>
      <w:proofErr w:type="gramEnd"/>
      <w:r w:rsidR="007F4ADA" w:rsidRPr="00934D24">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 xml:space="preserve">Η Μαριάννα Ρέντζου ήταν </w:t>
      </w:r>
      <w:r w:rsidRPr="00934D24">
        <w:rPr>
          <w:rStyle w:val="apple-converted-space"/>
          <w:rFonts w:ascii="Arial" w:hAnsi="Arial" w:cs="Arial"/>
          <w:b w:val="0"/>
          <w:sz w:val="20"/>
          <w:szCs w:val="20"/>
          <w:shd w:val="clear" w:color="auto" w:fill="FFFFFF"/>
          <w:lang w:val="en-US"/>
        </w:rPr>
        <w:t>project</w:t>
      </w:r>
      <w:r w:rsidRPr="00934D24">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lang w:val="en-US"/>
        </w:rPr>
        <w:t>leader</w:t>
      </w:r>
      <w:r w:rsidR="007F4ADA" w:rsidRPr="00934D24">
        <w:rPr>
          <w:rStyle w:val="apple-converted-space"/>
          <w:rFonts w:ascii="Arial" w:hAnsi="Arial" w:cs="Arial"/>
          <w:b w:val="0"/>
          <w:sz w:val="20"/>
          <w:szCs w:val="20"/>
          <w:shd w:val="clear" w:color="auto" w:fill="FFFFFF"/>
        </w:rPr>
        <w:t xml:space="preserve"> των </w:t>
      </w:r>
      <w:r w:rsidR="007F4ADA" w:rsidRPr="00934D24">
        <w:rPr>
          <w:rStyle w:val="apple-converted-space"/>
          <w:rFonts w:ascii="Arial" w:hAnsi="Arial" w:cs="Arial"/>
          <w:b w:val="0"/>
          <w:sz w:val="20"/>
          <w:szCs w:val="20"/>
          <w:shd w:val="clear" w:color="auto" w:fill="FFFFFF"/>
          <w:lang w:val="en-US"/>
        </w:rPr>
        <w:t>OMA</w:t>
      </w:r>
      <w:r w:rsidR="007F4ADA" w:rsidRPr="00934D24">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 xml:space="preserve"> για τ</w:t>
      </w:r>
      <w:r w:rsidR="00755D6C" w:rsidRPr="00934D24">
        <w:rPr>
          <w:rStyle w:val="apple-converted-space"/>
          <w:rFonts w:ascii="Arial" w:hAnsi="Arial" w:cs="Arial"/>
          <w:b w:val="0"/>
          <w:sz w:val="20"/>
          <w:szCs w:val="20"/>
          <w:shd w:val="clear" w:color="auto" w:fill="FFFFFF"/>
        </w:rPr>
        <w:t>ην έκθεση. Ε</w:t>
      </w:r>
      <w:r w:rsidRPr="00934D24">
        <w:rPr>
          <w:rStyle w:val="apple-converted-space"/>
          <w:rFonts w:ascii="Arial" w:hAnsi="Arial" w:cs="Arial"/>
          <w:b w:val="0"/>
          <w:sz w:val="20"/>
          <w:szCs w:val="20"/>
          <w:shd w:val="clear" w:color="auto" w:fill="FFFFFF"/>
        </w:rPr>
        <w:t>πιμελήθηκε τον σχεδιασμό και συντονισμό</w:t>
      </w:r>
      <w:r w:rsidR="00477B7B" w:rsidRPr="00934D24">
        <w:rPr>
          <w:rStyle w:val="apple-converted-space"/>
          <w:rFonts w:ascii="Arial" w:hAnsi="Arial" w:cs="Arial"/>
          <w:b w:val="0"/>
          <w:sz w:val="20"/>
          <w:szCs w:val="20"/>
          <w:shd w:val="clear" w:color="auto" w:fill="FFFFFF"/>
        </w:rPr>
        <w:t xml:space="preserve"> της</w:t>
      </w:r>
      <w:r w:rsidR="00426B53">
        <w:rPr>
          <w:rStyle w:val="apple-converted-space"/>
          <w:rFonts w:ascii="Arial" w:hAnsi="Arial" w:cs="Arial"/>
          <w:b w:val="0"/>
          <w:sz w:val="20"/>
          <w:szCs w:val="20"/>
          <w:shd w:val="clear" w:color="auto" w:fill="FFFFFF"/>
        </w:rPr>
        <w:t xml:space="preserve"> σε άμεση συνεργασία με τον Ρεμ Κούλχα</w:t>
      </w:r>
      <w:r w:rsidR="00170C81">
        <w:rPr>
          <w:rStyle w:val="apple-converted-space"/>
          <w:rFonts w:ascii="Arial" w:hAnsi="Arial" w:cs="Arial"/>
          <w:b w:val="0"/>
          <w:sz w:val="20"/>
          <w:szCs w:val="20"/>
          <w:shd w:val="clear" w:color="auto" w:fill="FFFFFF"/>
        </w:rPr>
        <w:t>α</w:t>
      </w:r>
      <w:r w:rsidR="00426B53">
        <w:rPr>
          <w:rStyle w:val="apple-converted-space"/>
          <w:rFonts w:ascii="Arial" w:hAnsi="Arial" w:cs="Arial"/>
          <w:b w:val="0"/>
          <w:sz w:val="20"/>
          <w:szCs w:val="20"/>
          <w:shd w:val="clear" w:color="auto" w:fill="FFFFFF"/>
        </w:rPr>
        <w:t>ς</w:t>
      </w:r>
      <w:r w:rsidRPr="00934D24">
        <w:rPr>
          <w:rStyle w:val="apple-converted-space"/>
          <w:rFonts w:ascii="Arial" w:hAnsi="Arial" w:cs="Arial"/>
          <w:b w:val="0"/>
          <w:sz w:val="20"/>
          <w:szCs w:val="20"/>
          <w:shd w:val="clear" w:color="auto" w:fill="FFFFFF"/>
        </w:rPr>
        <w:t xml:space="preserve">. </w:t>
      </w:r>
    </w:p>
    <w:p w:rsidR="00216303" w:rsidRPr="00934D24" w:rsidRDefault="00216303" w:rsidP="00D76FAF">
      <w:pPr>
        <w:pStyle w:val="Heading3"/>
        <w:shd w:val="clear" w:color="auto" w:fill="FFFFFF"/>
        <w:spacing w:before="0" w:beforeAutospacing="0" w:after="0" w:afterAutospacing="0"/>
        <w:ind w:right="-199"/>
        <w:rPr>
          <w:rStyle w:val="apple-converted-space"/>
          <w:rFonts w:ascii="Arial" w:hAnsi="Arial" w:cs="Arial"/>
          <w:b w:val="0"/>
          <w:sz w:val="20"/>
          <w:szCs w:val="20"/>
          <w:shd w:val="clear" w:color="auto" w:fill="FFFFFF"/>
        </w:rPr>
      </w:pPr>
    </w:p>
    <w:p w:rsidR="009E3A07" w:rsidRPr="009E3A07" w:rsidRDefault="00216303" w:rsidP="009E3A07">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934D24">
        <w:rPr>
          <w:rStyle w:val="apple-converted-space"/>
          <w:rFonts w:ascii="Arial" w:hAnsi="Arial" w:cs="Arial"/>
          <w:sz w:val="20"/>
          <w:szCs w:val="20"/>
          <w:shd w:val="clear" w:color="auto" w:fill="FFFFFF"/>
          <w:lang w:val="en-US"/>
        </w:rPr>
        <w:t>CONTENT</w:t>
      </w:r>
      <w:r w:rsidR="007B34E6" w:rsidRPr="00934D24">
        <w:rPr>
          <w:rStyle w:val="apple-converted-space"/>
          <w:rFonts w:ascii="Arial" w:hAnsi="Arial" w:cs="Arial"/>
          <w:sz w:val="20"/>
          <w:szCs w:val="20"/>
          <w:shd w:val="clear" w:color="auto" w:fill="FFFFFF"/>
          <w:lang w:val="en-US"/>
        </w:rPr>
        <w:t xml:space="preserve"> </w:t>
      </w:r>
      <w:r w:rsidR="007B34E6" w:rsidRPr="00934D24">
        <w:rPr>
          <w:rStyle w:val="apple-converted-space"/>
          <w:rFonts w:ascii="Arial" w:hAnsi="Arial" w:cs="Arial"/>
          <w:sz w:val="20"/>
          <w:szCs w:val="20"/>
          <w:shd w:val="clear" w:color="auto" w:fill="FFFFFF"/>
        </w:rPr>
        <w:t>ΟΜΑ</w:t>
      </w:r>
      <w:r w:rsidR="00170C81" w:rsidRPr="00934D24">
        <w:rPr>
          <w:rStyle w:val="apple-converted-space"/>
          <w:rFonts w:ascii="Arial" w:hAnsi="Arial" w:cs="Arial"/>
          <w:b w:val="0"/>
          <w:sz w:val="20"/>
          <w:szCs w:val="20"/>
          <w:shd w:val="clear" w:color="auto" w:fill="FFFFFF"/>
          <w:lang w:val="en-US"/>
        </w:rPr>
        <w:t xml:space="preserve"> 2003</w:t>
      </w:r>
      <w:r w:rsidRPr="00934D24">
        <w:rPr>
          <w:rStyle w:val="apple-converted-space"/>
          <w:rFonts w:ascii="Arial" w:hAnsi="Arial" w:cs="Arial"/>
          <w:sz w:val="20"/>
          <w:szCs w:val="20"/>
          <w:shd w:val="clear" w:color="auto" w:fill="FFFFFF"/>
          <w:lang w:val="en-US"/>
        </w:rPr>
        <w:t>:</w:t>
      </w:r>
      <w:r w:rsidRPr="00934D24">
        <w:rPr>
          <w:rStyle w:val="apple-converted-space"/>
          <w:rFonts w:ascii="Arial" w:hAnsi="Arial" w:cs="Arial"/>
          <w:b w:val="0"/>
          <w:sz w:val="20"/>
          <w:szCs w:val="20"/>
          <w:shd w:val="clear" w:color="auto" w:fill="FFFFFF"/>
          <w:lang w:val="en-US"/>
        </w:rPr>
        <w:t xml:space="preserve"> </w:t>
      </w:r>
      <w:proofErr w:type="spellStart"/>
      <w:r w:rsidR="00150E36" w:rsidRPr="00934D24">
        <w:rPr>
          <w:rStyle w:val="apple-converted-space"/>
          <w:rFonts w:ascii="Arial" w:hAnsi="Arial" w:cs="Arial"/>
          <w:b w:val="0"/>
          <w:sz w:val="20"/>
          <w:szCs w:val="20"/>
          <w:shd w:val="clear" w:color="auto" w:fill="FFFFFF"/>
          <w:lang w:val="en-US"/>
        </w:rPr>
        <w:t>Kunsthal</w:t>
      </w:r>
      <w:proofErr w:type="spellEnd"/>
      <w:r w:rsidR="00150E36" w:rsidRPr="00934D24">
        <w:rPr>
          <w:rStyle w:val="apple-converted-space"/>
          <w:rFonts w:ascii="Arial" w:hAnsi="Arial" w:cs="Arial"/>
          <w:b w:val="0"/>
          <w:sz w:val="20"/>
          <w:szCs w:val="20"/>
          <w:shd w:val="clear" w:color="auto" w:fill="FFFFFF"/>
          <w:lang w:val="en-US"/>
        </w:rPr>
        <w:t xml:space="preserve"> </w:t>
      </w:r>
      <w:r w:rsidRPr="00934D24">
        <w:rPr>
          <w:rStyle w:val="apple-converted-space"/>
          <w:rFonts w:ascii="Arial" w:hAnsi="Arial" w:cs="Arial"/>
          <w:b w:val="0"/>
          <w:sz w:val="20"/>
          <w:szCs w:val="20"/>
          <w:shd w:val="clear" w:color="auto" w:fill="FFFFFF"/>
        </w:rPr>
        <w:t>Ρότερνταμ</w:t>
      </w:r>
      <w:r w:rsidRPr="00934D24">
        <w:rPr>
          <w:rStyle w:val="apple-converted-space"/>
          <w:rFonts w:ascii="Arial" w:hAnsi="Arial" w:cs="Arial"/>
          <w:b w:val="0"/>
          <w:sz w:val="20"/>
          <w:szCs w:val="20"/>
          <w:shd w:val="clear" w:color="auto" w:fill="FFFFFF"/>
          <w:lang w:val="en-US"/>
        </w:rPr>
        <w:t xml:space="preserve"> </w:t>
      </w:r>
      <w:r w:rsidR="003260AE" w:rsidRPr="00934D24">
        <w:rPr>
          <w:rStyle w:val="apple-converted-space"/>
          <w:rFonts w:ascii="Arial" w:hAnsi="Arial" w:cs="Arial"/>
          <w:b w:val="0"/>
          <w:sz w:val="20"/>
          <w:szCs w:val="20"/>
          <w:shd w:val="clear" w:color="auto" w:fill="FFFFFF"/>
          <w:lang w:val="en-US"/>
        </w:rPr>
        <w:t xml:space="preserve">&amp; </w:t>
      </w:r>
      <w:r w:rsidR="00150E36" w:rsidRPr="00934D24">
        <w:rPr>
          <w:rStyle w:val="apple-converted-space"/>
          <w:rFonts w:ascii="Arial" w:hAnsi="Arial" w:cs="Arial"/>
          <w:b w:val="0"/>
          <w:sz w:val="20"/>
          <w:szCs w:val="20"/>
          <w:shd w:val="clear" w:color="auto" w:fill="FFFFFF"/>
          <w:lang w:val="en-US"/>
        </w:rPr>
        <w:t xml:space="preserve">National Gallery </w:t>
      </w:r>
      <w:r w:rsidR="003260AE" w:rsidRPr="00934D24">
        <w:rPr>
          <w:rStyle w:val="apple-converted-space"/>
          <w:rFonts w:ascii="Arial" w:hAnsi="Arial" w:cs="Arial"/>
          <w:b w:val="0"/>
          <w:sz w:val="20"/>
          <w:szCs w:val="20"/>
          <w:shd w:val="clear" w:color="auto" w:fill="FFFFFF"/>
        </w:rPr>
        <w:t>Βερολίνο</w:t>
      </w:r>
      <w:r w:rsidR="00FA1AC9" w:rsidRPr="00934D24">
        <w:rPr>
          <w:rStyle w:val="apple-converted-space"/>
          <w:rFonts w:ascii="Arial" w:hAnsi="Arial" w:cs="Arial"/>
          <w:b w:val="0"/>
          <w:sz w:val="20"/>
          <w:szCs w:val="20"/>
          <w:shd w:val="clear" w:color="auto" w:fill="FFFFFF"/>
          <w:lang w:val="en-US"/>
        </w:rPr>
        <w:t xml:space="preserve">. </w:t>
      </w:r>
      <w:r w:rsidR="00FA1AC9" w:rsidRPr="00934D24">
        <w:rPr>
          <w:rStyle w:val="apple-converted-space"/>
          <w:rFonts w:ascii="Arial" w:hAnsi="Arial" w:cs="Arial"/>
          <w:b w:val="0"/>
          <w:sz w:val="20"/>
          <w:szCs w:val="20"/>
          <w:shd w:val="clear" w:color="auto" w:fill="FFFFFF"/>
        </w:rPr>
        <w:t>Ο Κωνσταντίνος Πανταζής ήταν μέρος της ομάδας σχεδιασμού της έκθεσης</w:t>
      </w:r>
      <w:r w:rsidR="00426B53" w:rsidRPr="00426B53">
        <w:rPr>
          <w:rStyle w:val="apple-converted-space"/>
          <w:rFonts w:ascii="Arial" w:hAnsi="Arial" w:cs="Arial"/>
          <w:b w:val="0"/>
          <w:sz w:val="20"/>
          <w:szCs w:val="20"/>
          <w:shd w:val="clear" w:color="auto" w:fill="FFFFFF"/>
        </w:rPr>
        <w:t xml:space="preserve"> </w:t>
      </w:r>
      <w:r w:rsidR="00426B53">
        <w:rPr>
          <w:rStyle w:val="apple-converted-space"/>
          <w:rFonts w:ascii="Arial" w:hAnsi="Arial" w:cs="Arial"/>
          <w:b w:val="0"/>
          <w:sz w:val="20"/>
          <w:szCs w:val="20"/>
          <w:shd w:val="clear" w:color="auto" w:fill="FFFFFF"/>
        </w:rPr>
        <w:t>σε άμεση συνεργασία με τον Ρεμ Κούλχα</w:t>
      </w:r>
      <w:r w:rsidR="00170C81">
        <w:rPr>
          <w:rStyle w:val="apple-converted-space"/>
          <w:rFonts w:ascii="Arial" w:hAnsi="Arial" w:cs="Arial"/>
          <w:b w:val="0"/>
          <w:sz w:val="20"/>
          <w:szCs w:val="20"/>
          <w:shd w:val="clear" w:color="auto" w:fill="FFFFFF"/>
        </w:rPr>
        <w:t>α</w:t>
      </w:r>
      <w:r w:rsidR="00426B53">
        <w:rPr>
          <w:rStyle w:val="apple-converted-space"/>
          <w:rFonts w:ascii="Arial" w:hAnsi="Arial" w:cs="Arial"/>
          <w:b w:val="0"/>
          <w:sz w:val="20"/>
          <w:szCs w:val="20"/>
          <w:shd w:val="clear" w:color="auto" w:fill="FFFFFF"/>
        </w:rPr>
        <w:t>ς</w:t>
      </w:r>
      <w:r w:rsidR="00426B53" w:rsidRPr="00934D24">
        <w:rPr>
          <w:rStyle w:val="apple-converted-space"/>
          <w:rFonts w:ascii="Arial" w:hAnsi="Arial" w:cs="Arial"/>
          <w:b w:val="0"/>
          <w:sz w:val="20"/>
          <w:szCs w:val="20"/>
          <w:shd w:val="clear" w:color="auto" w:fill="FFFFFF"/>
        </w:rPr>
        <w:t xml:space="preserve">. </w:t>
      </w:r>
    </w:p>
    <w:p w:rsidR="009E3A07" w:rsidRPr="009E3A07" w:rsidRDefault="009E3A07" w:rsidP="009E3A07">
      <w:pPr>
        <w:pStyle w:val="Heading3"/>
        <w:shd w:val="clear" w:color="auto" w:fill="FFFFFF"/>
        <w:spacing w:before="0" w:beforeAutospacing="0" w:after="0" w:afterAutospacing="0"/>
        <w:ind w:right="-199"/>
        <w:rPr>
          <w:rStyle w:val="apple-converted-space"/>
          <w:rFonts w:ascii="Arial" w:hAnsi="Arial" w:cs="Arial"/>
          <w:b w:val="0"/>
          <w:sz w:val="20"/>
          <w:szCs w:val="20"/>
          <w:shd w:val="clear" w:color="auto" w:fill="FFFFFF"/>
        </w:rPr>
      </w:pPr>
    </w:p>
    <w:p w:rsidR="009E3A07" w:rsidRPr="009E3A07" w:rsidRDefault="009E3A07" w:rsidP="009E3A07">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proofErr w:type="gramStart"/>
      <w:r w:rsidRPr="009E3A07">
        <w:rPr>
          <w:rStyle w:val="apple-converted-space"/>
          <w:rFonts w:ascii="Arial" w:hAnsi="Arial" w:cs="Arial"/>
          <w:sz w:val="20"/>
          <w:szCs w:val="20"/>
          <w:shd w:val="clear" w:color="auto" w:fill="FFFFFF"/>
          <w:lang w:val="en-US"/>
        </w:rPr>
        <w:t>MARBLE MURAL in INTERIOR DESIGN SHOW</w:t>
      </w:r>
      <w:r>
        <w:rPr>
          <w:rStyle w:val="apple-converted-space"/>
          <w:rFonts w:ascii="Arial" w:hAnsi="Arial" w:cs="Arial"/>
          <w:b w:val="0"/>
          <w:sz w:val="20"/>
          <w:szCs w:val="20"/>
          <w:shd w:val="clear" w:color="auto" w:fill="FFFFFF"/>
          <w:lang w:val="en-US"/>
        </w:rPr>
        <w:t>, 2010, A</w:t>
      </w:r>
      <w:r>
        <w:rPr>
          <w:rStyle w:val="apple-converted-space"/>
          <w:rFonts w:ascii="Arial" w:hAnsi="Arial" w:cs="Arial"/>
          <w:b w:val="0"/>
          <w:sz w:val="20"/>
          <w:szCs w:val="20"/>
          <w:shd w:val="clear" w:color="auto" w:fill="FFFFFF"/>
        </w:rPr>
        <w:t>θήνα</w:t>
      </w:r>
      <w:r w:rsidRPr="009E3A07">
        <w:rPr>
          <w:rStyle w:val="apple-converted-space"/>
          <w:rFonts w:ascii="Arial" w:hAnsi="Arial" w:cs="Arial"/>
          <w:b w:val="0"/>
          <w:sz w:val="20"/>
          <w:szCs w:val="20"/>
          <w:shd w:val="clear" w:color="auto" w:fill="FFFFFF"/>
          <w:lang w:val="en-US"/>
        </w:rPr>
        <w:t>.</w:t>
      </w:r>
      <w:proofErr w:type="gramEnd"/>
      <w:r w:rsidRPr="009E3A07">
        <w:rPr>
          <w:rStyle w:val="apple-converted-space"/>
          <w:rFonts w:ascii="Arial" w:hAnsi="Arial" w:cs="Arial"/>
          <w:b w:val="0"/>
          <w:sz w:val="20"/>
          <w:szCs w:val="20"/>
          <w:shd w:val="clear" w:color="auto" w:fill="FFFFFF"/>
          <w:lang w:val="en-US"/>
        </w:rPr>
        <w:t xml:space="preserve"> </w:t>
      </w:r>
      <w:r>
        <w:rPr>
          <w:rStyle w:val="apple-converted-space"/>
          <w:rFonts w:ascii="Arial" w:hAnsi="Arial" w:cs="Arial"/>
          <w:b w:val="0"/>
          <w:sz w:val="20"/>
          <w:szCs w:val="20"/>
          <w:shd w:val="clear" w:color="auto" w:fill="FFFFFF"/>
        </w:rPr>
        <w:t xml:space="preserve">Έκθεση έργου από μάρμαρο πάνω σε σκελετό τύπου </w:t>
      </w:r>
      <w:r>
        <w:rPr>
          <w:rStyle w:val="apple-converted-space"/>
          <w:rFonts w:ascii="Arial" w:hAnsi="Arial" w:cs="Arial"/>
          <w:b w:val="0"/>
          <w:sz w:val="20"/>
          <w:szCs w:val="20"/>
          <w:shd w:val="clear" w:color="auto" w:fill="FFFFFF"/>
          <w:lang w:val="en-US"/>
        </w:rPr>
        <w:t>billboard</w:t>
      </w:r>
      <w:r w:rsidRPr="009E3A07">
        <w:rPr>
          <w:rStyle w:val="apple-converted-space"/>
          <w:rFonts w:ascii="Arial" w:hAnsi="Arial" w:cs="Arial"/>
          <w:b w:val="0"/>
          <w:sz w:val="20"/>
          <w:szCs w:val="20"/>
          <w:shd w:val="clear" w:color="auto" w:fill="FFFFFF"/>
        </w:rPr>
        <w:t>.</w:t>
      </w:r>
    </w:p>
    <w:p w:rsidR="009E3A07" w:rsidRPr="009E3A07" w:rsidRDefault="009E3A07" w:rsidP="009E3A07">
      <w:pPr>
        <w:pStyle w:val="Heading3"/>
        <w:shd w:val="clear" w:color="auto" w:fill="FFFFFF"/>
        <w:spacing w:before="0" w:beforeAutospacing="0" w:after="0" w:afterAutospacing="0"/>
        <w:ind w:left="142" w:right="-199"/>
        <w:rPr>
          <w:rStyle w:val="apple-converted-space"/>
          <w:rFonts w:ascii="Arial" w:hAnsi="Arial" w:cs="Arial"/>
          <w:b w:val="0"/>
          <w:sz w:val="20"/>
          <w:szCs w:val="20"/>
          <w:shd w:val="clear" w:color="auto" w:fill="FFFFFF"/>
        </w:rPr>
      </w:pPr>
    </w:p>
    <w:p w:rsidR="009E3A07" w:rsidRPr="009F510F" w:rsidRDefault="009E3A07" w:rsidP="009E3A07">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proofErr w:type="gramStart"/>
      <w:r w:rsidRPr="009E3A07">
        <w:rPr>
          <w:rStyle w:val="apple-converted-space"/>
          <w:rFonts w:ascii="Arial" w:hAnsi="Arial" w:cs="Arial"/>
          <w:sz w:val="20"/>
          <w:szCs w:val="20"/>
          <w:shd w:val="clear" w:color="auto" w:fill="FFFFFF"/>
          <w:lang w:val="en-US"/>
        </w:rPr>
        <w:t>HALF</w:t>
      </w:r>
      <w:r w:rsidRPr="009E3A07">
        <w:rPr>
          <w:rStyle w:val="apple-converted-space"/>
          <w:rFonts w:ascii="Arial" w:hAnsi="Arial" w:cs="Arial"/>
          <w:sz w:val="20"/>
          <w:szCs w:val="20"/>
          <w:shd w:val="clear" w:color="auto" w:fill="FFFFFF"/>
        </w:rPr>
        <w:t xml:space="preserve"> </w:t>
      </w:r>
      <w:r w:rsidRPr="009E3A07">
        <w:rPr>
          <w:rStyle w:val="apple-converted-space"/>
          <w:rFonts w:ascii="Arial" w:hAnsi="Arial" w:cs="Arial"/>
          <w:sz w:val="20"/>
          <w:szCs w:val="20"/>
          <w:shd w:val="clear" w:color="auto" w:fill="FFFFFF"/>
          <w:lang w:val="en-US"/>
        </w:rPr>
        <w:t>REAL</w:t>
      </w:r>
      <w:r>
        <w:rPr>
          <w:rStyle w:val="apple-converted-space"/>
          <w:rFonts w:ascii="Arial" w:hAnsi="Arial" w:cs="Arial"/>
          <w:b w:val="0"/>
          <w:sz w:val="20"/>
          <w:szCs w:val="20"/>
          <w:shd w:val="clear" w:color="auto" w:fill="FFFFFF"/>
        </w:rPr>
        <w:t xml:space="preserve"> 2010, Εγκατάσταση</w:t>
      </w:r>
      <w:r w:rsidRPr="009E3A07">
        <w:rPr>
          <w:rStyle w:val="apple-converted-space"/>
          <w:rFonts w:ascii="Arial" w:hAnsi="Arial" w:cs="Arial"/>
          <w:b w:val="0"/>
          <w:sz w:val="20"/>
          <w:szCs w:val="20"/>
          <w:shd w:val="clear" w:color="auto" w:fill="FFFFFF"/>
        </w:rPr>
        <w:t>-</w:t>
      </w:r>
      <w:r>
        <w:rPr>
          <w:rStyle w:val="apple-converted-space"/>
          <w:rFonts w:ascii="Arial" w:hAnsi="Arial" w:cs="Arial"/>
          <w:b w:val="0"/>
          <w:sz w:val="20"/>
          <w:szCs w:val="20"/>
          <w:shd w:val="clear" w:color="auto" w:fill="FFFFFF"/>
        </w:rPr>
        <w:t xml:space="preserve">κατασκευή από </w:t>
      </w:r>
      <w:r>
        <w:rPr>
          <w:rStyle w:val="apple-converted-space"/>
          <w:rFonts w:ascii="Arial" w:hAnsi="Arial" w:cs="Arial"/>
          <w:b w:val="0"/>
          <w:sz w:val="20"/>
          <w:szCs w:val="20"/>
          <w:shd w:val="clear" w:color="auto" w:fill="FFFFFF"/>
          <w:lang w:val="en-US"/>
        </w:rPr>
        <w:t>blue</w:t>
      </w:r>
      <w:r w:rsidRPr="009E3A07">
        <w:rPr>
          <w:rStyle w:val="apple-converted-space"/>
          <w:rFonts w:ascii="Arial" w:hAnsi="Arial" w:cs="Arial"/>
          <w:b w:val="0"/>
          <w:sz w:val="20"/>
          <w:szCs w:val="20"/>
          <w:shd w:val="clear" w:color="auto" w:fill="FFFFFF"/>
        </w:rPr>
        <w:t xml:space="preserve"> </w:t>
      </w:r>
      <w:r>
        <w:rPr>
          <w:rStyle w:val="apple-converted-space"/>
          <w:rFonts w:ascii="Arial" w:hAnsi="Arial" w:cs="Arial"/>
          <w:b w:val="0"/>
          <w:sz w:val="20"/>
          <w:szCs w:val="20"/>
          <w:shd w:val="clear" w:color="auto" w:fill="FFFFFF"/>
          <w:lang w:val="en-US"/>
        </w:rPr>
        <w:t>foam</w:t>
      </w:r>
      <w:r w:rsidRPr="009E3A07">
        <w:rPr>
          <w:rStyle w:val="apple-converted-space"/>
          <w:rFonts w:ascii="Arial" w:hAnsi="Arial" w:cs="Arial"/>
          <w:b w:val="0"/>
          <w:sz w:val="20"/>
          <w:szCs w:val="20"/>
          <w:shd w:val="clear" w:color="auto" w:fill="FFFFFF"/>
        </w:rPr>
        <w:t xml:space="preserve"> </w:t>
      </w:r>
      <w:r>
        <w:rPr>
          <w:rStyle w:val="apple-converted-space"/>
          <w:rFonts w:ascii="Arial" w:hAnsi="Arial" w:cs="Arial"/>
          <w:b w:val="0"/>
          <w:sz w:val="20"/>
          <w:szCs w:val="20"/>
          <w:shd w:val="clear" w:color="auto" w:fill="FFFFFF"/>
        </w:rPr>
        <w:t>στον εκθεσιακό χώρο του 6</w:t>
      </w:r>
      <w:r>
        <w:rPr>
          <w:rStyle w:val="apple-converted-space"/>
          <w:rFonts w:ascii="Arial" w:hAnsi="Arial" w:cs="Arial"/>
          <w:b w:val="0"/>
          <w:sz w:val="20"/>
          <w:szCs w:val="20"/>
          <w:shd w:val="clear" w:color="auto" w:fill="FFFFFF"/>
          <w:lang w:val="en-US"/>
        </w:rPr>
        <w:t>DOGS</w:t>
      </w:r>
      <w:r>
        <w:rPr>
          <w:rStyle w:val="apple-converted-space"/>
          <w:rFonts w:ascii="Arial" w:hAnsi="Arial" w:cs="Arial"/>
          <w:b w:val="0"/>
          <w:sz w:val="20"/>
          <w:szCs w:val="20"/>
          <w:shd w:val="clear" w:color="auto" w:fill="FFFFFF"/>
        </w:rPr>
        <w:t>.</w:t>
      </w:r>
      <w:proofErr w:type="gramEnd"/>
    </w:p>
    <w:p w:rsidR="009E3A07" w:rsidRPr="009E3A07" w:rsidRDefault="009E3A07" w:rsidP="00426B53">
      <w:pPr>
        <w:pStyle w:val="Heading3"/>
        <w:shd w:val="clear" w:color="auto" w:fill="FFFFFF"/>
        <w:spacing w:before="0" w:beforeAutospacing="0" w:after="0" w:afterAutospacing="0"/>
        <w:ind w:right="-199"/>
        <w:rPr>
          <w:rFonts w:ascii="Arial" w:hAnsi="Arial" w:cs="Arial"/>
          <w:sz w:val="20"/>
          <w:szCs w:val="20"/>
        </w:rPr>
      </w:pPr>
    </w:p>
    <w:p w:rsidR="00426B53" w:rsidRDefault="009E3A07" w:rsidP="00426B53">
      <w:pPr>
        <w:pStyle w:val="Heading3"/>
        <w:shd w:val="clear" w:color="auto" w:fill="FFFFFF"/>
        <w:spacing w:before="0" w:beforeAutospacing="0" w:after="0" w:afterAutospacing="0"/>
        <w:ind w:right="-199"/>
        <w:rPr>
          <w:rFonts w:ascii="Arial" w:hAnsi="Arial" w:cs="Arial"/>
          <w:b w:val="0"/>
          <w:sz w:val="20"/>
          <w:szCs w:val="20"/>
        </w:rPr>
      </w:pPr>
      <w:r w:rsidRPr="009E3A07">
        <w:rPr>
          <w:rFonts w:ascii="Arial" w:hAnsi="Arial" w:cs="Arial"/>
          <w:b w:val="0"/>
          <w:sz w:val="20"/>
          <w:szCs w:val="20"/>
        </w:rPr>
        <w:t>Συμμετοχή (επιλογή)</w:t>
      </w:r>
    </w:p>
    <w:p w:rsidR="009E3A07" w:rsidRPr="009E3A07" w:rsidRDefault="009E3A07" w:rsidP="00426B53">
      <w:pPr>
        <w:pStyle w:val="Heading3"/>
        <w:shd w:val="clear" w:color="auto" w:fill="FFFFFF"/>
        <w:spacing w:before="0" w:beforeAutospacing="0" w:after="0" w:afterAutospacing="0"/>
        <w:ind w:right="-199"/>
        <w:rPr>
          <w:rFonts w:ascii="Arial" w:hAnsi="Arial" w:cs="Arial"/>
          <w:b w:val="0"/>
          <w:sz w:val="20"/>
          <w:szCs w:val="20"/>
        </w:rPr>
      </w:pPr>
    </w:p>
    <w:p w:rsidR="009E3A07" w:rsidRPr="00934D24" w:rsidRDefault="009E3A07" w:rsidP="00426B53">
      <w:pPr>
        <w:pStyle w:val="Heading3"/>
        <w:shd w:val="clear" w:color="auto" w:fill="FFFFFF"/>
        <w:spacing w:before="0" w:beforeAutospacing="0" w:after="0" w:afterAutospacing="0"/>
        <w:ind w:right="-199"/>
        <w:rPr>
          <w:rStyle w:val="apple-converted-space"/>
          <w:rFonts w:ascii="Arial" w:hAnsi="Arial" w:cs="Arial"/>
          <w:b w:val="0"/>
          <w:sz w:val="20"/>
          <w:szCs w:val="20"/>
          <w:shd w:val="clear" w:color="auto" w:fill="FFFFFF"/>
        </w:rPr>
      </w:pPr>
    </w:p>
    <w:p w:rsidR="00426B53" w:rsidRPr="00426B53" w:rsidRDefault="00426B53" w:rsidP="00426B53">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D76FAF">
        <w:rPr>
          <w:rFonts w:ascii="Arial" w:hAnsi="Arial" w:cs="Arial"/>
          <w:sz w:val="20"/>
          <w:szCs w:val="20"/>
          <w:lang w:val="en-US"/>
        </w:rPr>
        <w:t>VENICE</w:t>
      </w:r>
      <w:r w:rsidRPr="00426B53">
        <w:rPr>
          <w:rFonts w:ascii="Arial" w:hAnsi="Arial" w:cs="Arial"/>
          <w:sz w:val="20"/>
          <w:szCs w:val="20"/>
        </w:rPr>
        <w:t xml:space="preserve"> </w:t>
      </w:r>
      <w:r w:rsidRPr="00D76FAF">
        <w:rPr>
          <w:rFonts w:ascii="Arial" w:hAnsi="Arial" w:cs="Arial"/>
          <w:sz w:val="20"/>
          <w:szCs w:val="20"/>
          <w:lang w:val="en-US"/>
        </w:rPr>
        <w:t>ARCHITECTURE</w:t>
      </w:r>
      <w:r w:rsidRPr="00426B53">
        <w:rPr>
          <w:rFonts w:ascii="Arial" w:hAnsi="Arial" w:cs="Arial"/>
          <w:sz w:val="20"/>
          <w:szCs w:val="20"/>
        </w:rPr>
        <w:t xml:space="preserve"> </w:t>
      </w:r>
      <w:r w:rsidRPr="00D76FAF">
        <w:rPr>
          <w:rFonts w:ascii="Arial" w:hAnsi="Arial" w:cs="Arial"/>
          <w:sz w:val="20"/>
          <w:szCs w:val="20"/>
          <w:lang w:val="en-US"/>
        </w:rPr>
        <w:t>BIENNALE</w:t>
      </w:r>
      <w:r w:rsidRPr="00426B53">
        <w:rPr>
          <w:rFonts w:ascii="Arial" w:hAnsi="Arial" w:cs="Arial"/>
          <w:sz w:val="20"/>
          <w:szCs w:val="20"/>
        </w:rPr>
        <w:t xml:space="preserve"> </w:t>
      </w:r>
      <w:r w:rsidRPr="00426B53">
        <w:rPr>
          <w:rFonts w:ascii="Arial" w:hAnsi="Arial" w:cs="Arial"/>
          <w:b w:val="0"/>
          <w:sz w:val="20"/>
          <w:szCs w:val="20"/>
        </w:rPr>
        <w:t xml:space="preserve">2012, </w:t>
      </w:r>
      <w:r w:rsidRPr="00D76FAF">
        <w:rPr>
          <w:rFonts w:ascii="Arial" w:hAnsi="Arial" w:cs="Arial"/>
          <w:b w:val="0"/>
          <w:sz w:val="20"/>
          <w:szCs w:val="20"/>
        </w:rPr>
        <w:t>συμμετοχή</w:t>
      </w:r>
      <w:r w:rsidRPr="00426B53">
        <w:rPr>
          <w:rFonts w:ascii="Arial" w:hAnsi="Arial" w:cs="Arial"/>
          <w:b w:val="0"/>
          <w:sz w:val="20"/>
          <w:szCs w:val="20"/>
        </w:rPr>
        <w:t xml:space="preserve"> </w:t>
      </w:r>
      <w:r w:rsidRPr="00D76FAF">
        <w:rPr>
          <w:rFonts w:ascii="Arial" w:hAnsi="Arial" w:cs="Arial"/>
          <w:b w:val="0"/>
          <w:sz w:val="20"/>
          <w:szCs w:val="20"/>
        </w:rPr>
        <w:t>των</w:t>
      </w:r>
      <w:r w:rsidRPr="00426B53">
        <w:rPr>
          <w:rFonts w:ascii="Arial" w:hAnsi="Arial" w:cs="Arial"/>
          <w:b w:val="0"/>
          <w:sz w:val="20"/>
          <w:szCs w:val="20"/>
        </w:rPr>
        <w:t xml:space="preserve"> </w:t>
      </w:r>
      <w:r w:rsidRPr="00D76FAF">
        <w:rPr>
          <w:rFonts w:ascii="Arial" w:hAnsi="Arial" w:cs="Arial"/>
          <w:b w:val="0"/>
          <w:sz w:val="20"/>
          <w:szCs w:val="20"/>
          <w:lang w:val="en-US"/>
        </w:rPr>
        <w:t>Point</w:t>
      </w:r>
      <w:r w:rsidRPr="00426B53">
        <w:rPr>
          <w:rFonts w:ascii="Arial" w:hAnsi="Arial" w:cs="Arial"/>
          <w:b w:val="0"/>
          <w:sz w:val="20"/>
          <w:szCs w:val="20"/>
        </w:rPr>
        <w:t xml:space="preserve"> </w:t>
      </w:r>
      <w:r w:rsidRPr="00D76FAF">
        <w:rPr>
          <w:rFonts w:ascii="Arial" w:hAnsi="Arial" w:cs="Arial"/>
          <w:b w:val="0"/>
          <w:sz w:val="20"/>
          <w:szCs w:val="20"/>
          <w:lang w:val="en-US"/>
        </w:rPr>
        <w:t>Supreme</w:t>
      </w:r>
      <w:r w:rsidRPr="00426B53">
        <w:rPr>
          <w:rFonts w:ascii="Arial" w:hAnsi="Arial" w:cs="Arial"/>
          <w:b w:val="0"/>
          <w:sz w:val="20"/>
          <w:szCs w:val="20"/>
        </w:rPr>
        <w:t xml:space="preserve"> </w:t>
      </w:r>
      <w:r w:rsidRPr="00D76FAF">
        <w:rPr>
          <w:rFonts w:ascii="Arial" w:hAnsi="Arial" w:cs="Arial"/>
          <w:b w:val="0"/>
          <w:sz w:val="20"/>
          <w:szCs w:val="20"/>
        </w:rPr>
        <w:t>στο</w:t>
      </w:r>
      <w:r w:rsidRPr="00426B53">
        <w:rPr>
          <w:rFonts w:ascii="Arial" w:hAnsi="Arial" w:cs="Arial"/>
          <w:b w:val="0"/>
          <w:sz w:val="20"/>
          <w:szCs w:val="20"/>
        </w:rPr>
        <w:t xml:space="preserve"> </w:t>
      </w:r>
      <w:r w:rsidRPr="00D76FAF">
        <w:rPr>
          <w:rFonts w:ascii="Arial" w:hAnsi="Arial" w:cs="Arial"/>
          <w:b w:val="0"/>
          <w:sz w:val="20"/>
          <w:szCs w:val="20"/>
        </w:rPr>
        <w:t>Ελληνικό</w:t>
      </w:r>
      <w:r w:rsidRPr="00426B53">
        <w:rPr>
          <w:rFonts w:ascii="Arial" w:hAnsi="Arial" w:cs="Arial"/>
          <w:b w:val="0"/>
          <w:sz w:val="20"/>
          <w:szCs w:val="20"/>
        </w:rPr>
        <w:t xml:space="preserve"> </w:t>
      </w:r>
      <w:r w:rsidRPr="00D76FAF">
        <w:rPr>
          <w:rFonts w:ascii="Arial" w:hAnsi="Arial" w:cs="Arial"/>
          <w:b w:val="0"/>
          <w:sz w:val="20"/>
          <w:szCs w:val="20"/>
        </w:rPr>
        <w:t>Περίπτερο</w:t>
      </w:r>
      <w:r w:rsidRPr="00426B53">
        <w:rPr>
          <w:rFonts w:ascii="Arial" w:hAnsi="Arial" w:cs="Arial"/>
          <w:b w:val="0"/>
          <w:sz w:val="20"/>
          <w:szCs w:val="20"/>
        </w:rPr>
        <w:t xml:space="preserve"> </w:t>
      </w:r>
      <w:r w:rsidRPr="00D76FAF">
        <w:rPr>
          <w:rFonts w:ascii="Arial" w:hAnsi="Arial" w:cs="Arial"/>
          <w:b w:val="0"/>
          <w:sz w:val="20"/>
          <w:szCs w:val="20"/>
        </w:rPr>
        <w:t>με</w:t>
      </w:r>
      <w:r w:rsidRPr="00426B53">
        <w:rPr>
          <w:rFonts w:ascii="Arial" w:hAnsi="Arial" w:cs="Arial"/>
          <w:b w:val="0"/>
          <w:sz w:val="20"/>
          <w:szCs w:val="20"/>
        </w:rPr>
        <w:t xml:space="preserve"> </w:t>
      </w:r>
      <w:r w:rsidRPr="00D76FAF">
        <w:rPr>
          <w:rFonts w:ascii="Arial" w:hAnsi="Arial" w:cs="Arial"/>
          <w:b w:val="0"/>
          <w:sz w:val="20"/>
          <w:szCs w:val="20"/>
        </w:rPr>
        <w:t>τίτλο</w:t>
      </w:r>
      <w:r w:rsidRPr="00426B53">
        <w:rPr>
          <w:rFonts w:ascii="Arial" w:hAnsi="Arial" w:cs="Arial"/>
          <w:b w:val="0"/>
          <w:sz w:val="20"/>
          <w:szCs w:val="20"/>
        </w:rPr>
        <w:t xml:space="preserve"> </w:t>
      </w:r>
      <w:r w:rsidRPr="00D76FAF">
        <w:rPr>
          <w:rFonts w:ascii="Arial" w:hAnsi="Arial" w:cs="Arial"/>
          <w:b w:val="0"/>
          <w:sz w:val="20"/>
          <w:szCs w:val="20"/>
          <w:lang w:val="en-US"/>
        </w:rPr>
        <w:t>Made</w:t>
      </w:r>
      <w:r w:rsidRPr="00426B53">
        <w:rPr>
          <w:rFonts w:ascii="Arial" w:hAnsi="Arial" w:cs="Arial"/>
          <w:b w:val="0"/>
          <w:sz w:val="20"/>
          <w:szCs w:val="20"/>
        </w:rPr>
        <w:t xml:space="preserve"> </w:t>
      </w:r>
      <w:r w:rsidRPr="00D76FAF">
        <w:rPr>
          <w:rFonts w:ascii="Arial" w:hAnsi="Arial" w:cs="Arial"/>
          <w:b w:val="0"/>
          <w:sz w:val="20"/>
          <w:szCs w:val="20"/>
          <w:lang w:val="en-US"/>
        </w:rPr>
        <w:t>in</w:t>
      </w:r>
      <w:r w:rsidRPr="00426B53">
        <w:rPr>
          <w:rFonts w:ascii="Arial" w:hAnsi="Arial" w:cs="Arial"/>
          <w:b w:val="0"/>
          <w:sz w:val="20"/>
          <w:szCs w:val="20"/>
        </w:rPr>
        <w:t xml:space="preserve"> </w:t>
      </w:r>
      <w:r w:rsidRPr="00D76FAF">
        <w:rPr>
          <w:rFonts w:ascii="Arial" w:hAnsi="Arial" w:cs="Arial"/>
          <w:b w:val="0"/>
          <w:sz w:val="20"/>
          <w:szCs w:val="20"/>
          <w:lang w:val="en-US"/>
        </w:rPr>
        <w:t>Athens</w:t>
      </w:r>
      <w:r>
        <w:rPr>
          <w:rFonts w:ascii="Arial" w:hAnsi="Arial" w:cs="Arial"/>
          <w:b w:val="0"/>
          <w:sz w:val="20"/>
          <w:szCs w:val="20"/>
        </w:rPr>
        <w:t xml:space="preserve"> με το θέμα </w:t>
      </w:r>
      <w:r w:rsidRPr="00426B53">
        <w:rPr>
          <w:rFonts w:ascii="Arial" w:hAnsi="Arial" w:cs="Arial"/>
          <w:b w:val="0"/>
          <w:sz w:val="20"/>
          <w:szCs w:val="20"/>
        </w:rPr>
        <w:t>‘</w:t>
      </w:r>
      <w:r>
        <w:rPr>
          <w:rFonts w:ascii="Arial" w:hAnsi="Arial" w:cs="Arial"/>
          <w:b w:val="0"/>
          <w:sz w:val="20"/>
          <w:szCs w:val="20"/>
        </w:rPr>
        <w:t xml:space="preserve">8 </w:t>
      </w:r>
      <w:r>
        <w:rPr>
          <w:rFonts w:ascii="Arial" w:hAnsi="Arial" w:cs="Arial"/>
          <w:b w:val="0"/>
          <w:sz w:val="20"/>
          <w:szCs w:val="20"/>
          <w:lang w:val="en-US"/>
        </w:rPr>
        <w:t>Projects</w:t>
      </w:r>
      <w:r w:rsidRPr="00426B53">
        <w:rPr>
          <w:rFonts w:ascii="Arial" w:hAnsi="Arial" w:cs="Arial"/>
          <w:b w:val="0"/>
          <w:sz w:val="20"/>
          <w:szCs w:val="20"/>
        </w:rPr>
        <w:t xml:space="preserve"> </w:t>
      </w:r>
      <w:r>
        <w:rPr>
          <w:rFonts w:ascii="Arial" w:hAnsi="Arial" w:cs="Arial"/>
          <w:b w:val="0"/>
          <w:sz w:val="20"/>
          <w:szCs w:val="20"/>
          <w:lang w:val="en-US"/>
        </w:rPr>
        <w:t>for</w:t>
      </w:r>
      <w:r w:rsidRPr="00426B53">
        <w:rPr>
          <w:rFonts w:ascii="Arial" w:hAnsi="Arial" w:cs="Arial"/>
          <w:b w:val="0"/>
          <w:sz w:val="20"/>
          <w:szCs w:val="20"/>
        </w:rPr>
        <w:t xml:space="preserve"> </w:t>
      </w:r>
      <w:r>
        <w:rPr>
          <w:rFonts w:ascii="Arial" w:hAnsi="Arial" w:cs="Arial"/>
          <w:b w:val="0"/>
          <w:sz w:val="20"/>
          <w:szCs w:val="20"/>
          <w:lang w:val="en-US"/>
        </w:rPr>
        <w:t>Athens</w:t>
      </w:r>
      <w:r w:rsidRPr="00426B53">
        <w:rPr>
          <w:rFonts w:ascii="Arial" w:hAnsi="Arial" w:cs="Arial"/>
          <w:b w:val="0"/>
          <w:sz w:val="20"/>
          <w:szCs w:val="20"/>
        </w:rPr>
        <w:t>’,</w:t>
      </w:r>
      <w:r w:rsidRPr="00426B53">
        <w:rPr>
          <w:rFonts w:ascii="Arial" w:hAnsi="Arial" w:cs="Arial"/>
          <w:sz w:val="20"/>
          <w:szCs w:val="20"/>
        </w:rPr>
        <w:t xml:space="preserve"> </w:t>
      </w:r>
      <w:r w:rsidRPr="00934D24">
        <w:rPr>
          <w:rStyle w:val="apple-converted-space"/>
          <w:rFonts w:ascii="Arial" w:hAnsi="Arial" w:cs="Arial"/>
          <w:b w:val="0"/>
          <w:sz w:val="20"/>
          <w:szCs w:val="20"/>
          <w:shd w:val="clear" w:color="auto" w:fill="FFFFFF"/>
        </w:rPr>
        <w:t>διοργάνωση</w:t>
      </w:r>
      <w:r w:rsidRPr="00426B53">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έκθεσης</w:t>
      </w:r>
      <w:r w:rsidRPr="00426B53">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Α</w:t>
      </w:r>
      <w:r w:rsidRPr="00426B53">
        <w:rPr>
          <w:rStyle w:val="apple-converted-space"/>
          <w:rFonts w:ascii="Arial" w:hAnsi="Arial" w:cs="Arial"/>
          <w:b w:val="0"/>
          <w:sz w:val="20"/>
          <w:szCs w:val="20"/>
          <w:shd w:val="clear" w:color="auto" w:fill="FFFFFF"/>
        </w:rPr>
        <w:t>.</w:t>
      </w:r>
      <w:r w:rsidRPr="00934D24">
        <w:rPr>
          <w:rStyle w:val="apple-converted-space"/>
          <w:rFonts w:ascii="Arial" w:hAnsi="Arial" w:cs="Arial"/>
          <w:b w:val="0"/>
          <w:sz w:val="20"/>
          <w:szCs w:val="20"/>
          <w:shd w:val="clear" w:color="auto" w:fill="FFFFFF"/>
        </w:rPr>
        <w:t>Σκιαδά</w:t>
      </w:r>
      <w:r w:rsidRPr="00426B53">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και</w:t>
      </w:r>
      <w:r w:rsidRPr="00426B53">
        <w:rPr>
          <w:rStyle w:val="apple-converted-space"/>
          <w:rFonts w:ascii="Arial" w:hAnsi="Arial" w:cs="Arial"/>
          <w:b w:val="0"/>
          <w:sz w:val="20"/>
          <w:szCs w:val="20"/>
          <w:shd w:val="clear" w:color="auto" w:fill="FFFFFF"/>
        </w:rPr>
        <w:t xml:space="preserve"> </w:t>
      </w:r>
      <w:r w:rsidRPr="00934D24">
        <w:rPr>
          <w:rStyle w:val="apple-converted-space"/>
          <w:rFonts w:ascii="Arial" w:hAnsi="Arial" w:cs="Arial"/>
          <w:b w:val="0"/>
          <w:sz w:val="20"/>
          <w:szCs w:val="20"/>
          <w:shd w:val="clear" w:color="auto" w:fill="FFFFFF"/>
        </w:rPr>
        <w:t>Π</w:t>
      </w:r>
      <w:r w:rsidRPr="00426B53">
        <w:rPr>
          <w:rStyle w:val="apple-converted-space"/>
          <w:rFonts w:ascii="Arial" w:hAnsi="Arial" w:cs="Arial"/>
          <w:b w:val="0"/>
          <w:sz w:val="20"/>
          <w:szCs w:val="20"/>
          <w:shd w:val="clear" w:color="auto" w:fill="FFFFFF"/>
        </w:rPr>
        <w:t>.</w:t>
      </w:r>
      <w:r w:rsidRPr="00934D24">
        <w:rPr>
          <w:rStyle w:val="apple-converted-space"/>
          <w:rFonts w:ascii="Arial" w:hAnsi="Arial" w:cs="Arial"/>
          <w:b w:val="0"/>
          <w:sz w:val="20"/>
          <w:szCs w:val="20"/>
          <w:shd w:val="clear" w:color="auto" w:fill="FFFFFF"/>
        </w:rPr>
        <w:t>Δραγώνας</w:t>
      </w:r>
    </w:p>
    <w:p w:rsidR="00426B53" w:rsidRPr="00426B53" w:rsidRDefault="00426B53" w:rsidP="00426B53">
      <w:pPr>
        <w:pStyle w:val="Heading3"/>
        <w:shd w:val="clear" w:color="auto" w:fill="FFFFFF"/>
        <w:spacing w:before="0" w:beforeAutospacing="0" w:after="0" w:afterAutospacing="0"/>
        <w:ind w:right="-199"/>
        <w:rPr>
          <w:rStyle w:val="apple-converted-space"/>
          <w:rFonts w:ascii="Arial" w:hAnsi="Arial" w:cs="Arial"/>
          <w:b w:val="0"/>
          <w:sz w:val="20"/>
          <w:szCs w:val="20"/>
          <w:shd w:val="clear" w:color="auto" w:fill="FFFFFF"/>
        </w:rPr>
      </w:pPr>
    </w:p>
    <w:p w:rsidR="00426B53" w:rsidRPr="009E3A07" w:rsidRDefault="00426B53" w:rsidP="00426B53">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D76FAF">
        <w:rPr>
          <w:rFonts w:ascii="Arial" w:hAnsi="Arial" w:cs="Arial"/>
          <w:sz w:val="20"/>
          <w:szCs w:val="20"/>
          <w:lang w:val="en-US"/>
        </w:rPr>
        <w:t>VENICE</w:t>
      </w:r>
      <w:r w:rsidRPr="009E3A07">
        <w:rPr>
          <w:rFonts w:ascii="Arial" w:hAnsi="Arial" w:cs="Arial"/>
          <w:sz w:val="20"/>
          <w:szCs w:val="20"/>
        </w:rPr>
        <w:t xml:space="preserve"> </w:t>
      </w:r>
      <w:r w:rsidRPr="00D76FAF">
        <w:rPr>
          <w:rFonts w:ascii="Arial" w:hAnsi="Arial" w:cs="Arial"/>
          <w:sz w:val="20"/>
          <w:szCs w:val="20"/>
          <w:lang w:val="en-US"/>
        </w:rPr>
        <w:t>ARCHITECTURE</w:t>
      </w:r>
      <w:r w:rsidRPr="009E3A07">
        <w:rPr>
          <w:rFonts w:ascii="Arial" w:hAnsi="Arial" w:cs="Arial"/>
          <w:sz w:val="20"/>
          <w:szCs w:val="20"/>
        </w:rPr>
        <w:t xml:space="preserve"> </w:t>
      </w:r>
      <w:r w:rsidRPr="00D76FAF">
        <w:rPr>
          <w:rFonts w:ascii="Arial" w:hAnsi="Arial" w:cs="Arial"/>
          <w:sz w:val="20"/>
          <w:szCs w:val="20"/>
          <w:lang w:val="en-US"/>
        </w:rPr>
        <w:t>BIENNALE</w:t>
      </w:r>
      <w:r w:rsidRPr="009E3A07">
        <w:rPr>
          <w:rFonts w:ascii="Arial" w:hAnsi="Arial" w:cs="Arial"/>
          <w:sz w:val="20"/>
          <w:szCs w:val="20"/>
        </w:rPr>
        <w:t xml:space="preserve"> </w:t>
      </w:r>
      <w:r w:rsidRPr="009E3A07">
        <w:rPr>
          <w:rFonts w:ascii="Arial" w:hAnsi="Arial" w:cs="Arial"/>
          <w:b w:val="0"/>
          <w:sz w:val="20"/>
          <w:szCs w:val="20"/>
        </w:rPr>
        <w:t xml:space="preserve">2012, </w:t>
      </w:r>
      <w:r w:rsidRPr="00D76FAF">
        <w:rPr>
          <w:rFonts w:ascii="Arial" w:hAnsi="Arial" w:cs="Arial"/>
          <w:b w:val="0"/>
          <w:sz w:val="20"/>
          <w:szCs w:val="20"/>
        </w:rPr>
        <w:t>συμμετοχή</w:t>
      </w:r>
      <w:r w:rsidRPr="009E3A07">
        <w:rPr>
          <w:rFonts w:ascii="Arial" w:hAnsi="Arial" w:cs="Arial"/>
          <w:b w:val="0"/>
          <w:sz w:val="20"/>
          <w:szCs w:val="20"/>
        </w:rPr>
        <w:t xml:space="preserve"> </w:t>
      </w:r>
      <w:r w:rsidRPr="00D76FAF">
        <w:rPr>
          <w:rFonts w:ascii="Arial" w:hAnsi="Arial" w:cs="Arial"/>
          <w:b w:val="0"/>
          <w:sz w:val="20"/>
          <w:szCs w:val="20"/>
        </w:rPr>
        <w:t>των</w:t>
      </w:r>
      <w:r w:rsidRPr="009E3A07">
        <w:rPr>
          <w:rFonts w:ascii="Arial" w:hAnsi="Arial" w:cs="Arial"/>
          <w:b w:val="0"/>
          <w:sz w:val="20"/>
          <w:szCs w:val="20"/>
        </w:rPr>
        <w:t xml:space="preserve"> </w:t>
      </w:r>
      <w:r w:rsidRPr="00D76FAF">
        <w:rPr>
          <w:rFonts w:ascii="Arial" w:hAnsi="Arial" w:cs="Arial"/>
          <w:b w:val="0"/>
          <w:sz w:val="20"/>
          <w:szCs w:val="20"/>
          <w:lang w:val="en-US"/>
        </w:rPr>
        <w:t>Point</w:t>
      </w:r>
      <w:r w:rsidRPr="009E3A07">
        <w:rPr>
          <w:rFonts w:ascii="Arial" w:hAnsi="Arial" w:cs="Arial"/>
          <w:b w:val="0"/>
          <w:sz w:val="20"/>
          <w:szCs w:val="20"/>
        </w:rPr>
        <w:t xml:space="preserve"> </w:t>
      </w:r>
      <w:r w:rsidRPr="00D76FAF">
        <w:rPr>
          <w:rFonts w:ascii="Arial" w:hAnsi="Arial" w:cs="Arial"/>
          <w:b w:val="0"/>
          <w:sz w:val="20"/>
          <w:szCs w:val="20"/>
          <w:lang w:val="en-US"/>
        </w:rPr>
        <w:t>Supreme</w:t>
      </w:r>
      <w:r w:rsidRPr="009E3A07">
        <w:rPr>
          <w:rFonts w:ascii="Arial" w:hAnsi="Arial" w:cs="Arial"/>
          <w:b w:val="0"/>
          <w:sz w:val="20"/>
          <w:szCs w:val="20"/>
        </w:rPr>
        <w:t xml:space="preserve"> </w:t>
      </w:r>
      <w:r w:rsidRPr="00D76FAF">
        <w:rPr>
          <w:rFonts w:ascii="Arial" w:hAnsi="Arial" w:cs="Arial"/>
          <w:b w:val="0"/>
          <w:sz w:val="20"/>
          <w:szCs w:val="20"/>
        </w:rPr>
        <w:t>στο</w:t>
      </w:r>
      <w:r>
        <w:rPr>
          <w:rFonts w:ascii="Arial" w:hAnsi="Arial" w:cs="Arial"/>
          <w:b w:val="0"/>
          <w:sz w:val="20"/>
          <w:szCs w:val="20"/>
        </w:rPr>
        <w:t>ν</w:t>
      </w:r>
      <w:r w:rsidRPr="009E3A07">
        <w:rPr>
          <w:rFonts w:ascii="Arial" w:hAnsi="Arial" w:cs="Arial"/>
          <w:b w:val="0"/>
          <w:sz w:val="20"/>
          <w:szCs w:val="20"/>
        </w:rPr>
        <w:t xml:space="preserve"> </w:t>
      </w:r>
      <w:r>
        <w:rPr>
          <w:rFonts w:ascii="Arial" w:hAnsi="Arial" w:cs="Arial"/>
          <w:b w:val="0"/>
          <w:sz w:val="20"/>
          <w:szCs w:val="20"/>
        </w:rPr>
        <w:t>κυρίως</w:t>
      </w:r>
      <w:r w:rsidRPr="009E3A07">
        <w:rPr>
          <w:rFonts w:ascii="Arial" w:hAnsi="Arial" w:cs="Arial"/>
          <w:b w:val="0"/>
          <w:sz w:val="20"/>
          <w:szCs w:val="20"/>
        </w:rPr>
        <w:t xml:space="preserve"> </w:t>
      </w:r>
      <w:r>
        <w:rPr>
          <w:rFonts w:ascii="Arial" w:hAnsi="Arial" w:cs="Arial"/>
          <w:b w:val="0"/>
          <w:sz w:val="20"/>
          <w:szCs w:val="20"/>
        </w:rPr>
        <w:t>χώρο</w:t>
      </w:r>
      <w:r w:rsidRPr="009E3A07">
        <w:rPr>
          <w:rFonts w:ascii="Arial" w:hAnsi="Arial" w:cs="Arial"/>
          <w:b w:val="0"/>
          <w:sz w:val="20"/>
          <w:szCs w:val="20"/>
        </w:rPr>
        <w:t xml:space="preserve"> </w:t>
      </w:r>
      <w:r>
        <w:rPr>
          <w:rFonts w:ascii="Arial" w:hAnsi="Arial" w:cs="Arial"/>
          <w:b w:val="0"/>
          <w:sz w:val="20"/>
          <w:szCs w:val="20"/>
        </w:rPr>
        <w:t>της</w:t>
      </w:r>
      <w:r w:rsidRPr="009E3A07">
        <w:rPr>
          <w:rFonts w:ascii="Arial" w:hAnsi="Arial" w:cs="Arial"/>
          <w:b w:val="0"/>
          <w:sz w:val="20"/>
          <w:szCs w:val="20"/>
        </w:rPr>
        <w:t xml:space="preserve"> </w:t>
      </w:r>
      <w:r>
        <w:rPr>
          <w:rFonts w:ascii="Arial" w:hAnsi="Arial" w:cs="Arial"/>
          <w:b w:val="0"/>
          <w:sz w:val="20"/>
          <w:szCs w:val="20"/>
        </w:rPr>
        <w:t>Αρσενάλε</w:t>
      </w:r>
      <w:r w:rsidRPr="009E3A07">
        <w:rPr>
          <w:rFonts w:ascii="Arial" w:hAnsi="Arial" w:cs="Arial"/>
          <w:b w:val="0"/>
          <w:sz w:val="20"/>
          <w:szCs w:val="20"/>
        </w:rPr>
        <w:t xml:space="preserve">, </w:t>
      </w:r>
      <w:r>
        <w:rPr>
          <w:rFonts w:ascii="Arial" w:hAnsi="Arial" w:cs="Arial"/>
          <w:b w:val="0"/>
          <w:sz w:val="20"/>
          <w:szCs w:val="20"/>
        </w:rPr>
        <w:t>στα</w:t>
      </w:r>
      <w:r w:rsidRPr="009E3A07">
        <w:rPr>
          <w:rFonts w:ascii="Arial" w:hAnsi="Arial" w:cs="Arial"/>
          <w:b w:val="0"/>
          <w:sz w:val="20"/>
          <w:szCs w:val="20"/>
        </w:rPr>
        <w:t xml:space="preserve"> </w:t>
      </w:r>
      <w:r>
        <w:rPr>
          <w:rFonts w:ascii="Arial" w:hAnsi="Arial" w:cs="Arial"/>
          <w:b w:val="0"/>
          <w:sz w:val="20"/>
          <w:szCs w:val="20"/>
        </w:rPr>
        <w:t>πλαίσια</w:t>
      </w:r>
      <w:r w:rsidRPr="009E3A07">
        <w:rPr>
          <w:rFonts w:ascii="Arial" w:hAnsi="Arial" w:cs="Arial"/>
          <w:b w:val="0"/>
          <w:sz w:val="20"/>
          <w:szCs w:val="20"/>
        </w:rPr>
        <w:t xml:space="preserve"> </w:t>
      </w:r>
      <w:r>
        <w:rPr>
          <w:rFonts w:ascii="Arial" w:hAnsi="Arial" w:cs="Arial"/>
          <w:b w:val="0"/>
          <w:sz w:val="20"/>
          <w:szCs w:val="20"/>
        </w:rPr>
        <w:t>της</w:t>
      </w:r>
      <w:r w:rsidRPr="009E3A07">
        <w:rPr>
          <w:rFonts w:ascii="Arial" w:hAnsi="Arial" w:cs="Arial"/>
          <w:b w:val="0"/>
          <w:sz w:val="20"/>
          <w:szCs w:val="20"/>
        </w:rPr>
        <w:t xml:space="preserve"> </w:t>
      </w:r>
      <w:r>
        <w:rPr>
          <w:rFonts w:ascii="Arial" w:hAnsi="Arial" w:cs="Arial"/>
          <w:b w:val="0"/>
          <w:sz w:val="20"/>
          <w:szCs w:val="20"/>
        </w:rPr>
        <w:t>έκθεσης</w:t>
      </w:r>
      <w:r w:rsidRPr="009E3A07">
        <w:rPr>
          <w:rFonts w:ascii="Arial" w:hAnsi="Arial" w:cs="Arial"/>
          <w:b w:val="0"/>
          <w:sz w:val="20"/>
          <w:szCs w:val="20"/>
        </w:rPr>
        <w:t xml:space="preserve">’ </w:t>
      </w:r>
      <w:r>
        <w:rPr>
          <w:rFonts w:ascii="Arial" w:hAnsi="Arial" w:cs="Arial"/>
          <w:b w:val="0"/>
          <w:sz w:val="20"/>
          <w:szCs w:val="20"/>
          <w:lang w:val="en-US"/>
        </w:rPr>
        <w:t>Books</w:t>
      </w:r>
      <w:r w:rsidRPr="009E3A07">
        <w:rPr>
          <w:rFonts w:ascii="Arial" w:hAnsi="Arial" w:cs="Arial"/>
          <w:b w:val="0"/>
          <w:sz w:val="20"/>
          <w:szCs w:val="20"/>
        </w:rPr>
        <w:t xml:space="preserve"> </w:t>
      </w:r>
      <w:r>
        <w:rPr>
          <w:rFonts w:ascii="Arial" w:hAnsi="Arial" w:cs="Arial"/>
          <w:b w:val="0"/>
          <w:sz w:val="20"/>
          <w:szCs w:val="20"/>
          <w:lang w:val="en-US"/>
        </w:rPr>
        <w:t>of</w:t>
      </w:r>
      <w:r w:rsidRPr="009E3A07">
        <w:rPr>
          <w:rFonts w:ascii="Arial" w:hAnsi="Arial" w:cs="Arial"/>
          <w:b w:val="0"/>
          <w:sz w:val="20"/>
          <w:szCs w:val="20"/>
        </w:rPr>
        <w:t xml:space="preserve"> </w:t>
      </w:r>
      <w:r>
        <w:rPr>
          <w:rFonts w:ascii="Arial" w:hAnsi="Arial" w:cs="Arial"/>
          <w:b w:val="0"/>
          <w:sz w:val="20"/>
          <w:szCs w:val="20"/>
          <w:lang w:val="en-US"/>
        </w:rPr>
        <w:t>Copies</w:t>
      </w:r>
      <w:r w:rsidRPr="009E3A07">
        <w:rPr>
          <w:rFonts w:ascii="Arial" w:hAnsi="Arial" w:cs="Arial"/>
          <w:b w:val="0"/>
          <w:sz w:val="20"/>
          <w:szCs w:val="20"/>
        </w:rPr>
        <w:t xml:space="preserve">’ </w:t>
      </w:r>
      <w:r>
        <w:rPr>
          <w:rFonts w:ascii="Arial" w:hAnsi="Arial" w:cs="Arial"/>
          <w:b w:val="0"/>
          <w:sz w:val="20"/>
          <w:szCs w:val="20"/>
        </w:rPr>
        <w:t>του</w:t>
      </w:r>
      <w:r w:rsidRPr="009E3A07">
        <w:rPr>
          <w:rFonts w:ascii="Arial" w:hAnsi="Arial" w:cs="Arial"/>
          <w:b w:val="0"/>
          <w:sz w:val="20"/>
          <w:szCs w:val="20"/>
        </w:rPr>
        <w:t xml:space="preserve"> </w:t>
      </w:r>
      <w:r>
        <w:rPr>
          <w:rFonts w:ascii="Arial" w:hAnsi="Arial" w:cs="Arial"/>
          <w:b w:val="0"/>
          <w:sz w:val="20"/>
          <w:szCs w:val="20"/>
        </w:rPr>
        <w:t>περιοδικού</w:t>
      </w:r>
      <w:r w:rsidRPr="009E3A07">
        <w:rPr>
          <w:rFonts w:ascii="Arial" w:hAnsi="Arial" w:cs="Arial"/>
          <w:b w:val="0"/>
          <w:sz w:val="20"/>
          <w:szCs w:val="20"/>
        </w:rPr>
        <w:t xml:space="preserve"> </w:t>
      </w:r>
      <w:r>
        <w:rPr>
          <w:rFonts w:ascii="Arial" w:hAnsi="Arial" w:cs="Arial"/>
          <w:b w:val="0"/>
          <w:sz w:val="20"/>
          <w:szCs w:val="20"/>
          <w:lang w:val="en-US"/>
        </w:rPr>
        <w:t>Sanrocco</w:t>
      </w:r>
      <w:r w:rsidRPr="009E3A07">
        <w:rPr>
          <w:rFonts w:ascii="Arial" w:hAnsi="Arial" w:cs="Arial"/>
          <w:b w:val="0"/>
          <w:sz w:val="20"/>
          <w:szCs w:val="20"/>
        </w:rPr>
        <w:t xml:space="preserve">, </w:t>
      </w:r>
      <w:r>
        <w:rPr>
          <w:rFonts w:ascii="Arial" w:hAnsi="Arial" w:cs="Arial"/>
          <w:b w:val="0"/>
          <w:sz w:val="20"/>
          <w:szCs w:val="20"/>
        </w:rPr>
        <w:t>με</w:t>
      </w:r>
      <w:r w:rsidRPr="009E3A07">
        <w:rPr>
          <w:rFonts w:ascii="Arial" w:hAnsi="Arial" w:cs="Arial"/>
          <w:b w:val="0"/>
          <w:sz w:val="20"/>
          <w:szCs w:val="20"/>
        </w:rPr>
        <w:t xml:space="preserve"> </w:t>
      </w:r>
      <w:r>
        <w:rPr>
          <w:rFonts w:ascii="Arial" w:hAnsi="Arial" w:cs="Arial"/>
          <w:b w:val="0"/>
          <w:sz w:val="20"/>
          <w:szCs w:val="20"/>
        </w:rPr>
        <w:t>το</w:t>
      </w:r>
      <w:r w:rsidRPr="009E3A07">
        <w:rPr>
          <w:rFonts w:ascii="Arial" w:hAnsi="Arial" w:cs="Arial"/>
          <w:b w:val="0"/>
          <w:sz w:val="20"/>
          <w:szCs w:val="20"/>
        </w:rPr>
        <w:t xml:space="preserve"> </w:t>
      </w:r>
      <w:r>
        <w:rPr>
          <w:rFonts w:ascii="Arial" w:hAnsi="Arial" w:cs="Arial"/>
          <w:b w:val="0"/>
          <w:sz w:val="20"/>
          <w:szCs w:val="20"/>
        </w:rPr>
        <w:t>θέμα</w:t>
      </w:r>
      <w:r w:rsidRPr="009E3A07">
        <w:rPr>
          <w:rFonts w:ascii="Arial" w:hAnsi="Arial" w:cs="Arial"/>
          <w:b w:val="0"/>
          <w:sz w:val="20"/>
          <w:szCs w:val="20"/>
        </w:rPr>
        <w:t xml:space="preserve"> ‘</w:t>
      </w:r>
      <w:r>
        <w:rPr>
          <w:rFonts w:ascii="Arial" w:hAnsi="Arial" w:cs="Arial"/>
          <w:b w:val="0"/>
          <w:sz w:val="20"/>
          <w:szCs w:val="20"/>
        </w:rPr>
        <w:t>Ι</w:t>
      </w:r>
      <w:proofErr w:type="spellStart"/>
      <w:r>
        <w:rPr>
          <w:rFonts w:ascii="Arial" w:hAnsi="Arial" w:cs="Arial"/>
          <w:b w:val="0"/>
          <w:sz w:val="20"/>
          <w:szCs w:val="20"/>
          <w:lang w:val="en-US"/>
        </w:rPr>
        <w:t>slands</w:t>
      </w:r>
      <w:proofErr w:type="spellEnd"/>
      <w:r w:rsidRPr="009E3A07">
        <w:rPr>
          <w:rFonts w:ascii="Arial" w:hAnsi="Arial" w:cs="Arial"/>
          <w:b w:val="0"/>
          <w:sz w:val="20"/>
          <w:szCs w:val="20"/>
        </w:rPr>
        <w:t>’.</w:t>
      </w:r>
    </w:p>
    <w:p w:rsidR="00426B53" w:rsidRPr="009E3A07" w:rsidRDefault="00426B53" w:rsidP="00426B53">
      <w:pPr>
        <w:pStyle w:val="Heading3"/>
        <w:shd w:val="clear" w:color="auto" w:fill="FFFFFF"/>
        <w:spacing w:before="0" w:beforeAutospacing="0" w:after="0" w:afterAutospacing="0"/>
        <w:ind w:right="-199"/>
        <w:rPr>
          <w:rStyle w:val="apple-converted-space"/>
          <w:rFonts w:ascii="Arial" w:hAnsi="Arial" w:cs="Arial"/>
          <w:b w:val="0"/>
          <w:sz w:val="20"/>
          <w:szCs w:val="20"/>
          <w:shd w:val="clear" w:color="auto" w:fill="FFFFFF"/>
        </w:rPr>
      </w:pPr>
    </w:p>
    <w:p w:rsidR="00426B53" w:rsidRPr="009E3A07" w:rsidRDefault="00426B53" w:rsidP="00426B53">
      <w:pPr>
        <w:pStyle w:val="Heading3"/>
        <w:numPr>
          <w:ilvl w:val="0"/>
          <w:numId w:val="5"/>
        </w:numPr>
        <w:shd w:val="clear" w:color="auto" w:fill="FFFFFF"/>
        <w:spacing w:before="0" w:beforeAutospacing="0" w:after="0" w:afterAutospacing="0"/>
        <w:ind w:left="142" w:right="-199" w:hanging="284"/>
        <w:rPr>
          <w:rFonts w:ascii="Arial" w:hAnsi="Arial" w:cs="Arial"/>
          <w:b w:val="0"/>
          <w:sz w:val="20"/>
          <w:szCs w:val="20"/>
          <w:shd w:val="clear" w:color="auto" w:fill="FFFFFF"/>
        </w:rPr>
      </w:pPr>
      <w:r w:rsidRPr="00D76FAF">
        <w:rPr>
          <w:rFonts w:ascii="Arial" w:hAnsi="Arial" w:cs="Arial"/>
          <w:sz w:val="20"/>
          <w:szCs w:val="20"/>
          <w:lang w:val="en-US"/>
        </w:rPr>
        <w:t>VENICE</w:t>
      </w:r>
      <w:r w:rsidRPr="009E3A07">
        <w:rPr>
          <w:rFonts w:ascii="Arial" w:hAnsi="Arial" w:cs="Arial"/>
          <w:sz w:val="20"/>
          <w:szCs w:val="20"/>
        </w:rPr>
        <w:t xml:space="preserve"> </w:t>
      </w:r>
      <w:r w:rsidRPr="00D76FAF">
        <w:rPr>
          <w:rFonts w:ascii="Arial" w:hAnsi="Arial" w:cs="Arial"/>
          <w:sz w:val="20"/>
          <w:szCs w:val="20"/>
          <w:lang w:val="en-US"/>
        </w:rPr>
        <w:t>ARCHITECTURE</w:t>
      </w:r>
      <w:r w:rsidRPr="009E3A07">
        <w:rPr>
          <w:rFonts w:ascii="Arial" w:hAnsi="Arial" w:cs="Arial"/>
          <w:sz w:val="20"/>
          <w:szCs w:val="20"/>
        </w:rPr>
        <w:t xml:space="preserve"> </w:t>
      </w:r>
      <w:r w:rsidRPr="00D76FAF">
        <w:rPr>
          <w:rFonts w:ascii="Arial" w:hAnsi="Arial" w:cs="Arial"/>
          <w:sz w:val="20"/>
          <w:szCs w:val="20"/>
          <w:lang w:val="en-US"/>
        </w:rPr>
        <w:t>BIENNALE</w:t>
      </w:r>
      <w:r w:rsidRPr="009E3A07">
        <w:rPr>
          <w:rFonts w:ascii="Arial" w:hAnsi="Arial" w:cs="Arial"/>
          <w:sz w:val="20"/>
          <w:szCs w:val="20"/>
        </w:rPr>
        <w:t xml:space="preserve"> </w:t>
      </w:r>
      <w:r w:rsidRPr="009E3A07">
        <w:rPr>
          <w:rFonts w:ascii="Arial" w:hAnsi="Arial" w:cs="Arial"/>
          <w:b w:val="0"/>
          <w:sz w:val="20"/>
          <w:szCs w:val="20"/>
        </w:rPr>
        <w:t xml:space="preserve">2012, </w:t>
      </w:r>
      <w:r w:rsidRPr="00D76FAF">
        <w:rPr>
          <w:rFonts w:ascii="Arial" w:hAnsi="Arial" w:cs="Arial"/>
          <w:b w:val="0"/>
          <w:sz w:val="20"/>
          <w:szCs w:val="20"/>
        </w:rPr>
        <w:t>συμμετοχή</w:t>
      </w:r>
      <w:r w:rsidRPr="009E3A07">
        <w:rPr>
          <w:rFonts w:ascii="Arial" w:hAnsi="Arial" w:cs="Arial"/>
          <w:b w:val="0"/>
          <w:sz w:val="20"/>
          <w:szCs w:val="20"/>
        </w:rPr>
        <w:t xml:space="preserve"> </w:t>
      </w:r>
      <w:r w:rsidRPr="00D76FAF">
        <w:rPr>
          <w:rFonts w:ascii="Arial" w:hAnsi="Arial" w:cs="Arial"/>
          <w:b w:val="0"/>
          <w:sz w:val="20"/>
          <w:szCs w:val="20"/>
        </w:rPr>
        <w:t>των</w:t>
      </w:r>
      <w:r w:rsidRPr="009E3A07">
        <w:rPr>
          <w:rFonts w:ascii="Arial" w:hAnsi="Arial" w:cs="Arial"/>
          <w:b w:val="0"/>
          <w:sz w:val="20"/>
          <w:szCs w:val="20"/>
        </w:rPr>
        <w:t xml:space="preserve"> </w:t>
      </w:r>
      <w:r w:rsidRPr="00D76FAF">
        <w:rPr>
          <w:rFonts w:ascii="Arial" w:hAnsi="Arial" w:cs="Arial"/>
          <w:b w:val="0"/>
          <w:sz w:val="20"/>
          <w:szCs w:val="20"/>
          <w:lang w:val="en-US"/>
        </w:rPr>
        <w:t>Point</w:t>
      </w:r>
      <w:r w:rsidRPr="009E3A07">
        <w:rPr>
          <w:rFonts w:ascii="Arial" w:hAnsi="Arial" w:cs="Arial"/>
          <w:b w:val="0"/>
          <w:sz w:val="20"/>
          <w:szCs w:val="20"/>
        </w:rPr>
        <w:t xml:space="preserve"> </w:t>
      </w:r>
      <w:r w:rsidRPr="00D76FAF">
        <w:rPr>
          <w:rFonts w:ascii="Arial" w:hAnsi="Arial" w:cs="Arial"/>
          <w:b w:val="0"/>
          <w:sz w:val="20"/>
          <w:szCs w:val="20"/>
          <w:lang w:val="en-US"/>
        </w:rPr>
        <w:t>Supreme</w:t>
      </w:r>
      <w:r w:rsidRPr="009E3A07">
        <w:rPr>
          <w:rFonts w:ascii="Arial" w:hAnsi="Arial" w:cs="Arial"/>
          <w:b w:val="0"/>
          <w:sz w:val="20"/>
          <w:szCs w:val="20"/>
        </w:rPr>
        <w:t xml:space="preserve"> </w:t>
      </w:r>
      <w:r w:rsidRPr="00D76FAF">
        <w:rPr>
          <w:rFonts w:ascii="Arial" w:hAnsi="Arial" w:cs="Arial"/>
          <w:b w:val="0"/>
          <w:sz w:val="20"/>
          <w:szCs w:val="20"/>
        </w:rPr>
        <w:t>στο</w:t>
      </w:r>
      <w:r>
        <w:rPr>
          <w:rFonts w:ascii="Arial" w:hAnsi="Arial" w:cs="Arial"/>
          <w:b w:val="0"/>
          <w:sz w:val="20"/>
          <w:szCs w:val="20"/>
        </w:rPr>
        <w:t>ν</w:t>
      </w:r>
      <w:r w:rsidRPr="009E3A07">
        <w:rPr>
          <w:rFonts w:ascii="Arial" w:hAnsi="Arial" w:cs="Arial"/>
          <w:b w:val="0"/>
          <w:sz w:val="20"/>
          <w:szCs w:val="20"/>
        </w:rPr>
        <w:t xml:space="preserve"> </w:t>
      </w:r>
      <w:r>
        <w:rPr>
          <w:rFonts w:ascii="Arial" w:hAnsi="Arial" w:cs="Arial"/>
          <w:b w:val="0"/>
          <w:sz w:val="20"/>
          <w:szCs w:val="20"/>
        </w:rPr>
        <w:t>κυρίως</w:t>
      </w:r>
      <w:r w:rsidRPr="009E3A07">
        <w:rPr>
          <w:rFonts w:ascii="Arial" w:hAnsi="Arial" w:cs="Arial"/>
          <w:b w:val="0"/>
          <w:sz w:val="20"/>
          <w:szCs w:val="20"/>
        </w:rPr>
        <w:t xml:space="preserve"> </w:t>
      </w:r>
      <w:r>
        <w:rPr>
          <w:rFonts w:ascii="Arial" w:hAnsi="Arial" w:cs="Arial"/>
          <w:b w:val="0"/>
          <w:sz w:val="20"/>
          <w:szCs w:val="20"/>
        </w:rPr>
        <w:t>χώρο</w:t>
      </w:r>
      <w:r w:rsidRPr="009E3A07">
        <w:rPr>
          <w:rFonts w:ascii="Arial" w:hAnsi="Arial" w:cs="Arial"/>
          <w:b w:val="0"/>
          <w:sz w:val="20"/>
          <w:szCs w:val="20"/>
        </w:rPr>
        <w:t xml:space="preserve"> </w:t>
      </w:r>
      <w:r>
        <w:rPr>
          <w:rFonts w:ascii="Arial" w:hAnsi="Arial" w:cs="Arial"/>
          <w:b w:val="0"/>
          <w:sz w:val="20"/>
          <w:szCs w:val="20"/>
        </w:rPr>
        <w:t>της</w:t>
      </w:r>
      <w:r w:rsidRPr="009E3A07">
        <w:rPr>
          <w:rFonts w:ascii="Arial" w:hAnsi="Arial" w:cs="Arial"/>
          <w:b w:val="0"/>
          <w:sz w:val="20"/>
          <w:szCs w:val="20"/>
        </w:rPr>
        <w:t xml:space="preserve"> </w:t>
      </w:r>
      <w:r>
        <w:rPr>
          <w:rFonts w:ascii="Arial" w:hAnsi="Arial" w:cs="Arial"/>
          <w:b w:val="0"/>
          <w:sz w:val="20"/>
          <w:szCs w:val="20"/>
        </w:rPr>
        <w:t>Αρσενάλε</w:t>
      </w:r>
      <w:r w:rsidRPr="009E3A07">
        <w:rPr>
          <w:rFonts w:ascii="Arial" w:hAnsi="Arial" w:cs="Arial"/>
          <w:b w:val="0"/>
          <w:sz w:val="20"/>
          <w:szCs w:val="20"/>
        </w:rPr>
        <w:t xml:space="preserve">, </w:t>
      </w:r>
      <w:r>
        <w:rPr>
          <w:rFonts w:ascii="Arial" w:hAnsi="Arial" w:cs="Arial"/>
          <w:b w:val="0"/>
          <w:sz w:val="20"/>
          <w:szCs w:val="20"/>
        </w:rPr>
        <w:t>στα</w:t>
      </w:r>
      <w:r w:rsidRPr="009E3A07">
        <w:rPr>
          <w:rFonts w:ascii="Arial" w:hAnsi="Arial" w:cs="Arial"/>
          <w:b w:val="0"/>
          <w:sz w:val="20"/>
          <w:szCs w:val="20"/>
        </w:rPr>
        <w:t xml:space="preserve"> </w:t>
      </w:r>
      <w:r>
        <w:rPr>
          <w:rFonts w:ascii="Arial" w:hAnsi="Arial" w:cs="Arial"/>
          <w:b w:val="0"/>
          <w:sz w:val="20"/>
          <w:szCs w:val="20"/>
        </w:rPr>
        <w:t>πλαίσια</w:t>
      </w:r>
      <w:r w:rsidRPr="009E3A07">
        <w:rPr>
          <w:rFonts w:ascii="Arial" w:hAnsi="Arial" w:cs="Arial"/>
          <w:b w:val="0"/>
          <w:sz w:val="20"/>
          <w:szCs w:val="20"/>
        </w:rPr>
        <w:t xml:space="preserve"> </w:t>
      </w:r>
      <w:r>
        <w:rPr>
          <w:rFonts w:ascii="Arial" w:hAnsi="Arial" w:cs="Arial"/>
          <w:b w:val="0"/>
          <w:sz w:val="20"/>
          <w:szCs w:val="20"/>
        </w:rPr>
        <w:t>της</w:t>
      </w:r>
      <w:r w:rsidRPr="009E3A07">
        <w:rPr>
          <w:rFonts w:ascii="Arial" w:hAnsi="Arial" w:cs="Arial"/>
          <w:b w:val="0"/>
          <w:sz w:val="20"/>
          <w:szCs w:val="20"/>
        </w:rPr>
        <w:t xml:space="preserve"> </w:t>
      </w:r>
      <w:r>
        <w:rPr>
          <w:rFonts w:ascii="Arial" w:hAnsi="Arial" w:cs="Arial"/>
          <w:b w:val="0"/>
          <w:sz w:val="20"/>
          <w:szCs w:val="20"/>
        </w:rPr>
        <w:t>έκθεσης</w:t>
      </w:r>
      <w:r w:rsidRPr="009E3A07">
        <w:rPr>
          <w:rFonts w:ascii="Arial" w:hAnsi="Arial" w:cs="Arial"/>
          <w:b w:val="0"/>
          <w:sz w:val="20"/>
          <w:szCs w:val="20"/>
        </w:rPr>
        <w:t xml:space="preserve"> ‘</w:t>
      </w:r>
      <w:r>
        <w:rPr>
          <w:rFonts w:ascii="Arial" w:hAnsi="Arial" w:cs="Arial"/>
          <w:b w:val="0"/>
          <w:sz w:val="20"/>
          <w:szCs w:val="20"/>
          <w:lang w:val="en-US"/>
        </w:rPr>
        <w:t>Collaborations</w:t>
      </w:r>
      <w:r w:rsidRPr="009E3A07">
        <w:rPr>
          <w:rFonts w:ascii="Arial" w:hAnsi="Arial" w:cs="Arial"/>
          <w:b w:val="0"/>
          <w:sz w:val="20"/>
          <w:szCs w:val="20"/>
        </w:rPr>
        <w:t xml:space="preserve">’ </w:t>
      </w:r>
      <w:r>
        <w:rPr>
          <w:rFonts w:ascii="Arial" w:hAnsi="Arial" w:cs="Arial"/>
          <w:b w:val="0"/>
          <w:sz w:val="20"/>
          <w:szCs w:val="20"/>
        </w:rPr>
        <w:t>του</w:t>
      </w:r>
      <w:r w:rsidRPr="009E3A07">
        <w:rPr>
          <w:rFonts w:ascii="Arial" w:hAnsi="Arial" w:cs="Arial"/>
          <w:b w:val="0"/>
          <w:sz w:val="20"/>
          <w:szCs w:val="20"/>
        </w:rPr>
        <w:t xml:space="preserve"> </w:t>
      </w:r>
      <w:r>
        <w:rPr>
          <w:rFonts w:ascii="Arial" w:hAnsi="Arial" w:cs="Arial"/>
          <w:b w:val="0"/>
          <w:sz w:val="20"/>
          <w:szCs w:val="20"/>
        </w:rPr>
        <w:t>περιοδικού</w:t>
      </w:r>
      <w:r w:rsidRPr="009E3A07">
        <w:rPr>
          <w:rFonts w:ascii="Arial" w:hAnsi="Arial" w:cs="Arial"/>
          <w:b w:val="0"/>
          <w:sz w:val="20"/>
          <w:szCs w:val="20"/>
        </w:rPr>
        <w:t xml:space="preserve"> </w:t>
      </w:r>
      <w:r>
        <w:rPr>
          <w:rFonts w:ascii="Arial" w:hAnsi="Arial" w:cs="Arial"/>
          <w:b w:val="0"/>
          <w:sz w:val="20"/>
          <w:szCs w:val="20"/>
          <w:lang w:val="en-US"/>
        </w:rPr>
        <w:t>Sanrocco</w:t>
      </w:r>
      <w:r w:rsidRPr="009E3A07">
        <w:rPr>
          <w:rFonts w:ascii="Arial" w:hAnsi="Arial" w:cs="Arial"/>
          <w:b w:val="0"/>
          <w:sz w:val="20"/>
          <w:szCs w:val="20"/>
        </w:rPr>
        <w:t xml:space="preserve">, </w:t>
      </w:r>
      <w:r>
        <w:rPr>
          <w:rFonts w:ascii="Arial" w:hAnsi="Arial" w:cs="Arial"/>
          <w:b w:val="0"/>
          <w:sz w:val="20"/>
          <w:szCs w:val="20"/>
        </w:rPr>
        <w:t>μετά</w:t>
      </w:r>
      <w:r w:rsidRPr="009E3A07">
        <w:rPr>
          <w:rFonts w:ascii="Arial" w:hAnsi="Arial" w:cs="Arial"/>
          <w:b w:val="0"/>
          <w:sz w:val="20"/>
          <w:szCs w:val="20"/>
        </w:rPr>
        <w:t xml:space="preserve"> </w:t>
      </w:r>
      <w:r>
        <w:rPr>
          <w:rFonts w:ascii="Arial" w:hAnsi="Arial" w:cs="Arial"/>
          <w:b w:val="0"/>
          <w:sz w:val="20"/>
          <w:szCs w:val="20"/>
        </w:rPr>
        <w:t>από</w:t>
      </w:r>
      <w:r w:rsidRPr="009E3A07">
        <w:rPr>
          <w:rFonts w:ascii="Arial" w:hAnsi="Arial" w:cs="Arial"/>
          <w:b w:val="0"/>
          <w:sz w:val="20"/>
          <w:szCs w:val="20"/>
        </w:rPr>
        <w:t xml:space="preserve"> </w:t>
      </w:r>
      <w:r>
        <w:rPr>
          <w:rFonts w:ascii="Arial" w:hAnsi="Arial" w:cs="Arial"/>
          <w:b w:val="0"/>
          <w:sz w:val="20"/>
          <w:szCs w:val="20"/>
        </w:rPr>
        <w:t>πρόσκληση</w:t>
      </w:r>
      <w:r w:rsidRPr="009E3A07">
        <w:rPr>
          <w:rFonts w:ascii="Arial" w:hAnsi="Arial" w:cs="Arial"/>
          <w:b w:val="0"/>
          <w:sz w:val="20"/>
          <w:szCs w:val="20"/>
        </w:rPr>
        <w:t xml:space="preserve"> </w:t>
      </w:r>
      <w:r>
        <w:rPr>
          <w:rFonts w:ascii="Arial" w:hAnsi="Arial" w:cs="Arial"/>
          <w:b w:val="0"/>
          <w:sz w:val="20"/>
          <w:szCs w:val="20"/>
        </w:rPr>
        <w:t>του</w:t>
      </w:r>
      <w:r w:rsidRPr="009E3A07">
        <w:rPr>
          <w:rFonts w:ascii="Arial" w:hAnsi="Arial" w:cs="Arial"/>
          <w:b w:val="0"/>
          <w:sz w:val="20"/>
          <w:szCs w:val="20"/>
        </w:rPr>
        <w:t xml:space="preserve"> </w:t>
      </w:r>
      <w:r>
        <w:rPr>
          <w:rFonts w:ascii="Arial" w:hAnsi="Arial" w:cs="Arial"/>
          <w:b w:val="0"/>
          <w:sz w:val="20"/>
          <w:szCs w:val="20"/>
        </w:rPr>
        <w:t>επιτρόπου</w:t>
      </w:r>
      <w:r w:rsidRPr="009E3A07">
        <w:rPr>
          <w:rFonts w:ascii="Arial" w:hAnsi="Arial" w:cs="Arial"/>
          <w:b w:val="0"/>
          <w:sz w:val="20"/>
          <w:szCs w:val="20"/>
        </w:rPr>
        <w:t xml:space="preserve"> </w:t>
      </w:r>
      <w:r>
        <w:rPr>
          <w:rFonts w:ascii="Arial" w:hAnsi="Arial" w:cs="Arial"/>
          <w:b w:val="0"/>
          <w:sz w:val="20"/>
          <w:szCs w:val="20"/>
          <w:lang w:val="en-US"/>
        </w:rPr>
        <w:t>David</w:t>
      </w:r>
      <w:r w:rsidRPr="009E3A07">
        <w:rPr>
          <w:rFonts w:ascii="Arial" w:hAnsi="Arial" w:cs="Arial"/>
          <w:b w:val="0"/>
          <w:sz w:val="20"/>
          <w:szCs w:val="20"/>
        </w:rPr>
        <w:t xml:space="preserve"> </w:t>
      </w:r>
      <w:proofErr w:type="spellStart"/>
      <w:r>
        <w:rPr>
          <w:rFonts w:ascii="Arial" w:hAnsi="Arial" w:cs="Arial"/>
          <w:b w:val="0"/>
          <w:sz w:val="20"/>
          <w:szCs w:val="20"/>
          <w:lang w:val="en-US"/>
        </w:rPr>
        <w:t>Chipperfield</w:t>
      </w:r>
      <w:proofErr w:type="spellEnd"/>
      <w:r w:rsidRPr="009E3A07">
        <w:rPr>
          <w:rFonts w:ascii="Arial" w:hAnsi="Arial" w:cs="Arial"/>
          <w:b w:val="0"/>
          <w:sz w:val="20"/>
          <w:szCs w:val="20"/>
        </w:rPr>
        <w:t>.’</w:t>
      </w:r>
    </w:p>
    <w:p w:rsidR="00A3513D" w:rsidRPr="00934D24" w:rsidRDefault="00A3513D" w:rsidP="00D76FAF">
      <w:pPr>
        <w:pStyle w:val="Heading3"/>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rPr>
      </w:pPr>
    </w:p>
    <w:p w:rsidR="00A3513D" w:rsidRPr="00934D24" w:rsidRDefault="00A3513D" w:rsidP="00D76FAF">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934D24">
        <w:rPr>
          <w:rStyle w:val="apple-converted-space"/>
          <w:rFonts w:ascii="Arial" w:hAnsi="Arial" w:cs="Arial"/>
          <w:sz w:val="20"/>
          <w:szCs w:val="20"/>
          <w:shd w:val="clear" w:color="auto" w:fill="FFFFFF"/>
        </w:rPr>
        <w:t>14</w:t>
      </w:r>
      <w:r w:rsidRPr="00934D24">
        <w:rPr>
          <w:rStyle w:val="apple-converted-space"/>
          <w:rFonts w:ascii="Arial" w:hAnsi="Arial" w:cs="Arial"/>
          <w:sz w:val="20"/>
          <w:szCs w:val="20"/>
          <w:shd w:val="clear" w:color="auto" w:fill="FFFFFF"/>
          <w:lang w:val="en-US"/>
        </w:rPr>
        <w:t>FR</w:t>
      </w:r>
      <w:r w:rsidRPr="00934D24">
        <w:rPr>
          <w:rStyle w:val="apple-converted-space"/>
          <w:rFonts w:ascii="Arial" w:hAnsi="Arial" w:cs="Arial"/>
          <w:sz w:val="20"/>
          <w:szCs w:val="20"/>
          <w:shd w:val="clear" w:color="auto" w:fill="FFFFFF"/>
        </w:rPr>
        <w:t>/21</w:t>
      </w:r>
      <w:r w:rsidRPr="00934D24">
        <w:rPr>
          <w:rStyle w:val="apple-converted-space"/>
          <w:rFonts w:ascii="Arial" w:hAnsi="Arial" w:cs="Arial"/>
          <w:sz w:val="20"/>
          <w:szCs w:val="20"/>
          <w:shd w:val="clear" w:color="auto" w:fill="FFFFFF"/>
          <w:lang w:val="en-US"/>
        </w:rPr>
        <w:t>GR</w:t>
      </w:r>
      <w:r w:rsidRPr="00934D24">
        <w:rPr>
          <w:rStyle w:val="apple-converted-space"/>
          <w:rFonts w:ascii="Arial" w:hAnsi="Arial" w:cs="Arial"/>
          <w:sz w:val="20"/>
          <w:szCs w:val="20"/>
          <w:shd w:val="clear" w:color="auto" w:fill="FFFFFF"/>
        </w:rPr>
        <w:t xml:space="preserve">: </w:t>
      </w:r>
      <w:r w:rsidR="00903767" w:rsidRPr="00934D24">
        <w:rPr>
          <w:rStyle w:val="apple-converted-space"/>
          <w:rFonts w:ascii="Arial" w:hAnsi="Arial" w:cs="Arial"/>
          <w:b w:val="0"/>
          <w:sz w:val="20"/>
          <w:szCs w:val="20"/>
          <w:shd w:val="clear" w:color="auto" w:fill="FFFFFF"/>
        </w:rPr>
        <w:t>Μουσείο Μπενάκη</w:t>
      </w:r>
      <w:r w:rsidR="00150E36" w:rsidRPr="00934D24">
        <w:rPr>
          <w:rStyle w:val="apple-converted-space"/>
          <w:rFonts w:ascii="Arial" w:hAnsi="Arial" w:cs="Arial"/>
          <w:b w:val="0"/>
          <w:sz w:val="20"/>
          <w:szCs w:val="20"/>
          <w:shd w:val="clear" w:color="auto" w:fill="FFFFFF"/>
        </w:rPr>
        <w:t xml:space="preserve"> 2012</w:t>
      </w:r>
      <w:r w:rsidR="00903767" w:rsidRPr="00934D24">
        <w:rPr>
          <w:rStyle w:val="apple-converted-space"/>
          <w:rFonts w:ascii="Arial" w:hAnsi="Arial" w:cs="Arial"/>
          <w:b w:val="0"/>
          <w:sz w:val="20"/>
          <w:szCs w:val="20"/>
          <w:shd w:val="clear" w:color="auto" w:fill="FFFFFF"/>
        </w:rPr>
        <w:t>,</w:t>
      </w:r>
      <w:r w:rsidR="00150E36" w:rsidRPr="00934D24">
        <w:rPr>
          <w:rStyle w:val="apple-converted-space"/>
          <w:rFonts w:ascii="Arial" w:hAnsi="Arial" w:cs="Arial"/>
          <w:b w:val="0"/>
          <w:sz w:val="20"/>
          <w:szCs w:val="20"/>
          <w:shd w:val="clear" w:color="auto" w:fill="FFFFFF"/>
        </w:rPr>
        <w:t xml:space="preserve"> </w:t>
      </w:r>
      <w:r w:rsidR="00150E36" w:rsidRPr="00934D24">
        <w:rPr>
          <w:rFonts w:ascii="Arial" w:hAnsi="Arial" w:cs="Arial"/>
          <w:b w:val="0"/>
          <w:sz w:val="20"/>
          <w:szCs w:val="20"/>
        </w:rPr>
        <w:t xml:space="preserve">συμμετοχή των </w:t>
      </w:r>
      <w:r w:rsidR="00150E36" w:rsidRPr="00934D24">
        <w:rPr>
          <w:rFonts w:ascii="Arial" w:hAnsi="Arial" w:cs="Arial"/>
          <w:b w:val="0"/>
          <w:sz w:val="20"/>
          <w:szCs w:val="20"/>
          <w:lang w:val="en-US"/>
        </w:rPr>
        <w:t>Point</w:t>
      </w:r>
      <w:r w:rsidR="00150E36" w:rsidRPr="00934D24">
        <w:rPr>
          <w:rFonts w:ascii="Arial" w:hAnsi="Arial" w:cs="Arial"/>
          <w:b w:val="0"/>
          <w:sz w:val="20"/>
          <w:szCs w:val="20"/>
        </w:rPr>
        <w:t xml:space="preserve"> </w:t>
      </w:r>
      <w:r w:rsidR="00150E36" w:rsidRPr="00934D24">
        <w:rPr>
          <w:rFonts w:ascii="Arial" w:hAnsi="Arial" w:cs="Arial"/>
          <w:b w:val="0"/>
          <w:sz w:val="20"/>
          <w:szCs w:val="20"/>
          <w:lang w:val="en-US"/>
        </w:rPr>
        <w:t>Supreme</w:t>
      </w:r>
      <w:r w:rsidR="00150E36" w:rsidRPr="00934D24">
        <w:rPr>
          <w:rFonts w:ascii="Arial" w:hAnsi="Arial" w:cs="Arial"/>
          <w:b w:val="0"/>
          <w:sz w:val="20"/>
          <w:szCs w:val="20"/>
        </w:rPr>
        <w:t xml:space="preserve">, </w:t>
      </w:r>
      <w:r w:rsidR="00150E36" w:rsidRPr="00934D24">
        <w:rPr>
          <w:rFonts w:ascii="Arial" w:hAnsi="Arial" w:cs="Arial"/>
          <w:sz w:val="20"/>
          <w:szCs w:val="20"/>
        </w:rPr>
        <w:t xml:space="preserve"> </w:t>
      </w:r>
      <w:r w:rsidR="00640D04" w:rsidRPr="00934D24">
        <w:rPr>
          <w:rStyle w:val="apple-converted-space"/>
          <w:rFonts w:ascii="Arial" w:hAnsi="Arial" w:cs="Arial"/>
          <w:b w:val="0"/>
          <w:sz w:val="20"/>
          <w:szCs w:val="20"/>
          <w:shd w:val="clear" w:color="auto" w:fill="FFFFFF"/>
        </w:rPr>
        <w:t xml:space="preserve">διοργάνωση έκθεσης Α.Σκιαδά και </w:t>
      </w:r>
      <w:r w:rsidR="00150E36" w:rsidRPr="00934D24">
        <w:rPr>
          <w:rStyle w:val="apple-converted-space"/>
          <w:rFonts w:ascii="Arial" w:hAnsi="Arial" w:cs="Arial"/>
          <w:b w:val="0"/>
          <w:sz w:val="20"/>
          <w:szCs w:val="20"/>
          <w:shd w:val="clear" w:color="auto" w:fill="FFFFFF"/>
        </w:rPr>
        <w:t>Π.Δραγώνας</w:t>
      </w:r>
    </w:p>
    <w:p w:rsidR="00A702C9" w:rsidRPr="00934D24" w:rsidRDefault="00A702C9" w:rsidP="00D76FAF">
      <w:pPr>
        <w:pStyle w:val="Heading3"/>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rPr>
      </w:pPr>
    </w:p>
    <w:p w:rsidR="00C57A5E" w:rsidRPr="00934D24" w:rsidRDefault="00150E36" w:rsidP="00D76FAF">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lang w:val="en-US"/>
        </w:rPr>
      </w:pPr>
      <w:r w:rsidRPr="00934D24">
        <w:rPr>
          <w:rStyle w:val="apple-converted-space"/>
          <w:rFonts w:ascii="Arial" w:hAnsi="Arial" w:cs="Arial"/>
          <w:sz w:val="20"/>
          <w:szCs w:val="20"/>
          <w:shd w:val="clear" w:color="auto" w:fill="FFFFFF"/>
          <w:lang w:val="en-US"/>
        </w:rPr>
        <w:t>SOFIA ARCHITECTURE WEEK</w:t>
      </w:r>
      <w:r w:rsidRPr="00934D24">
        <w:rPr>
          <w:rStyle w:val="apple-converted-space"/>
          <w:rFonts w:ascii="Arial" w:hAnsi="Arial" w:cs="Arial"/>
          <w:b w:val="0"/>
          <w:sz w:val="20"/>
          <w:szCs w:val="20"/>
          <w:shd w:val="clear" w:color="auto" w:fill="FFFFFF"/>
          <w:lang w:val="en-US"/>
        </w:rPr>
        <w:t>,</w:t>
      </w:r>
      <w:r w:rsidR="001F7945" w:rsidRPr="00934D24">
        <w:rPr>
          <w:rStyle w:val="apple-converted-space"/>
          <w:rFonts w:ascii="Arial" w:hAnsi="Arial" w:cs="Arial"/>
          <w:b w:val="0"/>
          <w:sz w:val="20"/>
          <w:szCs w:val="20"/>
          <w:shd w:val="clear" w:color="auto" w:fill="FFFFFF"/>
          <w:lang w:val="en-US"/>
        </w:rPr>
        <w:t xml:space="preserve"> 2011</w:t>
      </w:r>
      <w:r w:rsidRPr="00934D24">
        <w:rPr>
          <w:rStyle w:val="apple-converted-space"/>
          <w:rFonts w:ascii="Arial" w:hAnsi="Arial" w:cs="Arial"/>
          <w:b w:val="0"/>
          <w:sz w:val="20"/>
          <w:szCs w:val="20"/>
          <w:shd w:val="clear" w:color="auto" w:fill="FFFFFF"/>
          <w:lang w:val="en-US"/>
        </w:rPr>
        <w:t>,</w:t>
      </w:r>
      <w:r w:rsidRPr="00934D24">
        <w:rPr>
          <w:rFonts w:ascii="Arial" w:hAnsi="Arial" w:cs="Arial"/>
          <w:b w:val="0"/>
          <w:sz w:val="20"/>
          <w:szCs w:val="20"/>
          <w:lang w:val="en-US"/>
        </w:rPr>
        <w:t xml:space="preserve"> </w:t>
      </w:r>
      <w:r w:rsidRPr="00934D24">
        <w:rPr>
          <w:rFonts w:ascii="Arial" w:hAnsi="Arial" w:cs="Arial"/>
          <w:b w:val="0"/>
          <w:sz w:val="20"/>
          <w:szCs w:val="20"/>
        </w:rPr>
        <w:t>συμμετοχή</w:t>
      </w:r>
      <w:r w:rsidRPr="00934D24">
        <w:rPr>
          <w:rFonts w:ascii="Arial" w:hAnsi="Arial" w:cs="Arial"/>
          <w:b w:val="0"/>
          <w:sz w:val="20"/>
          <w:szCs w:val="20"/>
          <w:lang w:val="en-US"/>
        </w:rPr>
        <w:t xml:space="preserve"> </w:t>
      </w:r>
      <w:r w:rsidRPr="00934D24">
        <w:rPr>
          <w:rFonts w:ascii="Arial" w:hAnsi="Arial" w:cs="Arial"/>
          <w:b w:val="0"/>
          <w:sz w:val="20"/>
          <w:szCs w:val="20"/>
        </w:rPr>
        <w:t>των</w:t>
      </w:r>
      <w:r w:rsidRPr="00934D24">
        <w:rPr>
          <w:rFonts w:ascii="Arial" w:hAnsi="Arial" w:cs="Arial"/>
          <w:b w:val="0"/>
          <w:sz w:val="20"/>
          <w:szCs w:val="20"/>
          <w:lang w:val="en-US"/>
        </w:rPr>
        <w:t xml:space="preserve"> Point Supreme </w:t>
      </w:r>
      <w:r w:rsidRPr="00934D24">
        <w:rPr>
          <w:rFonts w:ascii="Arial" w:hAnsi="Arial" w:cs="Arial"/>
          <w:sz w:val="20"/>
          <w:szCs w:val="20"/>
          <w:lang w:val="en-US"/>
        </w:rPr>
        <w:t xml:space="preserve"> </w:t>
      </w:r>
    </w:p>
    <w:p w:rsidR="00A702C9" w:rsidRPr="00934D24" w:rsidRDefault="00A702C9" w:rsidP="00D76FAF">
      <w:pPr>
        <w:pStyle w:val="Heading3"/>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lang w:val="en-US"/>
        </w:rPr>
      </w:pPr>
    </w:p>
    <w:p w:rsidR="00A3513D" w:rsidRPr="00934D24" w:rsidRDefault="00150E36" w:rsidP="00D76FAF">
      <w:pPr>
        <w:pStyle w:val="Heading3"/>
        <w:numPr>
          <w:ilvl w:val="0"/>
          <w:numId w:val="5"/>
        </w:numPr>
        <w:shd w:val="clear" w:color="auto" w:fill="FFFFFF"/>
        <w:spacing w:before="0" w:beforeAutospacing="0" w:after="0" w:afterAutospacing="0"/>
        <w:ind w:left="142" w:right="-199" w:hanging="284"/>
        <w:rPr>
          <w:rFonts w:ascii="Arial" w:hAnsi="Arial" w:cs="Arial"/>
          <w:b w:val="0"/>
          <w:sz w:val="20"/>
          <w:szCs w:val="20"/>
        </w:rPr>
      </w:pPr>
      <w:r w:rsidRPr="00934D24">
        <w:rPr>
          <w:rFonts w:ascii="Arial" w:hAnsi="Arial" w:cs="Arial"/>
          <w:sz w:val="20"/>
          <w:szCs w:val="20"/>
          <w:lang w:val="en-US"/>
        </w:rPr>
        <w:t>LONDON</w:t>
      </w:r>
      <w:r w:rsidRPr="00934D24">
        <w:rPr>
          <w:rFonts w:ascii="Arial" w:hAnsi="Arial" w:cs="Arial"/>
          <w:sz w:val="20"/>
          <w:szCs w:val="20"/>
        </w:rPr>
        <w:t xml:space="preserve"> </w:t>
      </w:r>
      <w:r w:rsidRPr="00934D24">
        <w:rPr>
          <w:rFonts w:ascii="Arial" w:hAnsi="Arial" w:cs="Arial"/>
          <w:sz w:val="20"/>
          <w:szCs w:val="20"/>
          <w:lang w:val="en-US"/>
        </w:rPr>
        <w:t>FESTIVAL</w:t>
      </w:r>
      <w:r w:rsidRPr="00934D24">
        <w:rPr>
          <w:rFonts w:ascii="Arial" w:hAnsi="Arial" w:cs="Arial"/>
          <w:sz w:val="20"/>
          <w:szCs w:val="20"/>
        </w:rPr>
        <w:t xml:space="preserve"> </w:t>
      </w:r>
      <w:r w:rsidRPr="00934D24">
        <w:rPr>
          <w:rFonts w:ascii="Arial" w:hAnsi="Arial" w:cs="Arial"/>
          <w:sz w:val="20"/>
          <w:szCs w:val="20"/>
          <w:lang w:val="en-US"/>
        </w:rPr>
        <w:t>OF</w:t>
      </w:r>
      <w:r w:rsidRPr="00934D24">
        <w:rPr>
          <w:rFonts w:ascii="Arial" w:hAnsi="Arial" w:cs="Arial"/>
          <w:sz w:val="20"/>
          <w:szCs w:val="20"/>
        </w:rPr>
        <w:t xml:space="preserve"> </w:t>
      </w:r>
      <w:r w:rsidRPr="00934D24">
        <w:rPr>
          <w:rFonts w:ascii="Arial" w:hAnsi="Arial" w:cs="Arial"/>
          <w:sz w:val="20"/>
          <w:szCs w:val="20"/>
          <w:lang w:val="en-US"/>
        </w:rPr>
        <w:t>ARCHITECTURE</w:t>
      </w:r>
      <w:r w:rsidRPr="00934D24">
        <w:rPr>
          <w:rFonts w:ascii="Arial" w:hAnsi="Arial" w:cs="Arial"/>
          <w:sz w:val="20"/>
          <w:szCs w:val="20"/>
        </w:rPr>
        <w:t>,</w:t>
      </w:r>
      <w:r w:rsidRPr="00934D24">
        <w:rPr>
          <w:rStyle w:val="apple-converted-space"/>
          <w:rFonts w:ascii="Arial" w:hAnsi="Arial" w:cs="Arial"/>
          <w:b w:val="0"/>
          <w:sz w:val="20"/>
          <w:szCs w:val="20"/>
          <w:shd w:val="clear" w:color="auto" w:fill="FFFFFF"/>
        </w:rPr>
        <w:t xml:space="preserve"> 2010</w:t>
      </w:r>
      <w:r w:rsidR="00C57A5E" w:rsidRPr="00934D24">
        <w:rPr>
          <w:rStyle w:val="apple-converted-space"/>
          <w:rFonts w:ascii="Arial" w:hAnsi="Arial" w:cs="Arial"/>
          <w:b w:val="0"/>
          <w:sz w:val="20"/>
          <w:szCs w:val="20"/>
          <w:shd w:val="clear" w:color="auto" w:fill="FFFFFF"/>
        </w:rPr>
        <w:t xml:space="preserve">: </w:t>
      </w:r>
      <w:r w:rsidRPr="00934D24">
        <w:rPr>
          <w:rFonts w:ascii="Arial" w:hAnsi="Arial" w:cs="Arial"/>
          <w:b w:val="0"/>
          <w:sz w:val="20"/>
          <w:szCs w:val="20"/>
        </w:rPr>
        <w:t xml:space="preserve">συμμετοχή των </w:t>
      </w:r>
      <w:r w:rsidRPr="00934D24">
        <w:rPr>
          <w:rFonts w:ascii="Arial" w:hAnsi="Arial" w:cs="Arial"/>
          <w:b w:val="0"/>
          <w:sz w:val="20"/>
          <w:szCs w:val="20"/>
          <w:lang w:val="en-US"/>
        </w:rPr>
        <w:t>Point</w:t>
      </w:r>
      <w:r w:rsidRPr="00934D24">
        <w:rPr>
          <w:rFonts w:ascii="Arial" w:hAnsi="Arial" w:cs="Arial"/>
          <w:b w:val="0"/>
          <w:sz w:val="20"/>
          <w:szCs w:val="20"/>
        </w:rPr>
        <w:t xml:space="preserve"> </w:t>
      </w:r>
      <w:r w:rsidRPr="00934D24">
        <w:rPr>
          <w:rFonts w:ascii="Arial" w:hAnsi="Arial" w:cs="Arial"/>
          <w:b w:val="0"/>
          <w:sz w:val="20"/>
          <w:szCs w:val="20"/>
          <w:lang w:val="en-US"/>
        </w:rPr>
        <w:t>Supreme</w:t>
      </w:r>
      <w:r w:rsidRPr="00934D24">
        <w:rPr>
          <w:rFonts w:ascii="Arial" w:hAnsi="Arial" w:cs="Arial"/>
          <w:b w:val="0"/>
          <w:sz w:val="20"/>
          <w:szCs w:val="20"/>
        </w:rPr>
        <w:t xml:space="preserve"> ώς μέρος του εθνικού περιπτέρου της Αυστραλίας</w:t>
      </w:r>
    </w:p>
    <w:p w:rsidR="00150E36" w:rsidRPr="00934D24" w:rsidRDefault="00150E36" w:rsidP="00D76FAF">
      <w:pPr>
        <w:pStyle w:val="Heading3"/>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rPr>
      </w:pPr>
    </w:p>
    <w:p w:rsidR="00A24B79" w:rsidRPr="00934D24" w:rsidRDefault="00623909" w:rsidP="00D76FAF">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lang w:val="en-US"/>
        </w:rPr>
      </w:pPr>
      <w:r w:rsidRPr="00934D24">
        <w:rPr>
          <w:rStyle w:val="apple-converted-space"/>
          <w:rFonts w:ascii="Arial" w:hAnsi="Arial" w:cs="Arial"/>
          <w:sz w:val="20"/>
          <w:szCs w:val="20"/>
          <w:shd w:val="clear" w:color="auto" w:fill="FFFFFF"/>
          <w:lang w:val="en-US"/>
        </w:rPr>
        <w:t>MADE IN GREECE</w:t>
      </w:r>
      <w:r w:rsidR="00150E36" w:rsidRPr="00934D24">
        <w:rPr>
          <w:rStyle w:val="apple-converted-space"/>
          <w:rFonts w:ascii="Arial" w:hAnsi="Arial" w:cs="Arial"/>
          <w:b w:val="0"/>
          <w:sz w:val="20"/>
          <w:szCs w:val="20"/>
          <w:shd w:val="clear" w:color="auto" w:fill="FFFFFF"/>
          <w:lang w:val="en-US"/>
        </w:rPr>
        <w:t xml:space="preserve">, 2011, </w:t>
      </w:r>
      <w:r w:rsidR="00347DB4" w:rsidRPr="00934D24">
        <w:rPr>
          <w:rStyle w:val="apple-converted-space"/>
          <w:rFonts w:ascii="Arial" w:hAnsi="Arial" w:cs="Arial"/>
          <w:b w:val="0"/>
          <w:sz w:val="20"/>
          <w:szCs w:val="20"/>
          <w:shd w:val="clear" w:color="auto" w:fill="FFFFFF"/>
          <w:lang w:val="en-US"/>
        </w:rPr>
        <w:t xml:space="preserve">Harvard University, </w:t>
      </w:r>
      <w:r w:rsidR="00150E36" w:rsidRPr="00934D24">
        <w:rPr>
          <w:rFonts w:ascii="Arial" w:hAnsi="Arial" w:cs="Arial"/>
          <w:b w:val="0"/>
          <w:sz w:val="20"/>
          <w:szCs w:val="20"/>
        </w:rPr>
        <w:t>συμμετοχή</w:t>
      </w:r>
      <w:r w:rsidR="00150E36" w:rsidRPr="00934D24">
        <w:rPr>
          <w:rFonts w:ascii="Arial" w:hAnsi="Arial" w:cs="Arial"/>
          <w:b w:val="0"/>
          <w:sz w:val="20"/>
          <w:szCs w:val="20"/>
          <w:lang w:val="en-US"/>
        </w:rPr>
        <w:t xml:space="preserve"> </w:t>
      </w:r>
      <w:r w:rsidR="00150E36" w:rsidRPr="00934D24">
        <w:rPr>
          <w:rFonts w:ascii="Arial" w:hAnsi="Arial" w:cs="Arial"/>
          <w:b w:val="0"/>
          <w:sz w:val="20"/>
          <w:szCs w:val="20"/>
        </w:rPr>
        <w:t>των</w:t>
      </w:r>
      <w:r w:rsidR="00150E36" w:rsidRPr="00934D24">
        <w:rPr>
          <w:rFonts w:ascii="Arial" w:hAnsi="Arial" w:cs="Arial"/>
          <w:b w:val="0"/>
          <w:sz w:val="20"/>
          <w:szCs w:val="20"/>
          <w:lang w:val="en-US"/>
        </w:rPr>
        <w:t xml:space="preserve"> Point Supreme</w:t>
      </w:r>
    </w:p>
    <w:p w:rsidR="00373485" w:rsidRPr="00934D24" w:rsidRDefault="00373485" w:rsidP="00D76FAF">
      <w:pPr>
        <w:pStyle w:val="Heading3"/>
        <w:shd w:val="clear" w:color="auto" w:fill="FFFFFF"/>
        <w:spacing w:before="0" w:beforeAutospacing="0" w:after="0" w:afterAutospacing="0"/>
        <w:ind w:left="142" w:right="-199" w:hanging="284"/>
        <w:rPr>
          <w:rStyle w:val="apple-converted-space"/>
          <w:rFonts w:ascii="Arial" w:hAnsi="Arial" w:cs="Arial"/>
          <w:sz w:val="20"/>
          <w:szCs w:val="20"/>
          <w:shd w:val="clear" w:color="auto" w:fill="FFFFFF"/>
          <w:lang w:val="en-US"/>
        </w:rPr>
      </w:pPr>
    </w:p>
    <w:p w:rsidR="00A40598" w:rsidRPr="00934D24" w:rsidRDefault="00D3128C" w:rsidP="00D76FAF">
      <w:pPr>
        <w:pStyle w:val="Heading3"/>
        <w:numPr>
          <w:ilvl w:val="0"/>
          <w:numId w:val="5"/>
        </w:numPr>
        <w:shd w:val="clear" w:color="auto" w:fill="FFFFFF"/>
        <w:spacing w:before="0" w:beforeAutospacing="0" w:after="0" w:afterAutospacing="0"/>
        <w:ind w:left="142" w:right="-199" w:hanging="284"/>
        <w:rPr>
          <w:rStyle w:val="apple-converted-space"/>
          <w:rFonts w:ascii="Arial" w:hAnsi="Arial" w:cs="Arial"/>
          <w:b w:val="0"/>
          <w:sz w:val="20"/>
          <w:szCs w:val="20"/>
          <w:shd w:val="clear" w:color="auto" w:fill="FFFFFF"/>
        </w:rPr>
      </w:pPr>
      <w:r w:rsidRPr="00934D24">
        <w:rPr>
          <w:rStyle w:val="apple-converted-space"/>
          <w:rFonts w:ascii="Arial" w:hAnsi="Arial" w:cs="Arial"/>
          <w:sz w:val="20"/>
          <w:szCs w:val="20"/>
          <w:shd w:val="clear" w:color="auto" w:fill="FFFFFF"/>
        </w:rPr>
        <w:t>2</w:t>
      </w:r>
      <w:proofErr w:type="spellStart"/>
      <w:r w:rsidRPr="00934D24">
        <w:rPr>
          <w:rStyle w:val="apple-converted-space"/>
          <w:rFonts w:ascii="Arial" w:hAnsi="Arial" w:cs="Arial"/>
          <w:sz w:val="20"/>
          <w:szCs w:val="20"/>
          <w:shd w:val="clear" w:color="auto" w:fill="FFFFFF"/>
          <w:vertAlign w:val="superscript"/>
          <w:lang w:val="en-US"/>
        </w:rPr>
        <w:t>nd</w:t>
      </w:r>
      <w:proofErr w:type="spellEnd"/>
      <w:r w:rsidRPr="00934D24">
        <w:rPr>
          <w:rStyle w:val="apple-converted-space"/>
          <w:rFonts w:ascii="Arial" w:hAnsi="Arial" w:cs="Arial"/>
          <w:sz w:val="20"/>
          <w:szCs w:val="20"/>
          <w:shd w:val="clear" w:color="auto" w:fill="FFFFFF"/>
        </w:rPr>
        <w:t xml:space="preserve"> </w:t>
      </w:r>
      <w:r w:rsidR="00A40598" w:rsidRPr="00934D24">
        <w:rPr>
          <w:rStyle w:val="apple-converted-space"/>
          <w:rFonts w:ascii="Arial" w:hAnsi="Arial" w:cs="Arial"/>
          <w:sz w:val="20"/>
          <w:szCs w:val="20"/>
          <w:shd w:val="clear" w:color="auto" w:fill="FFFFFF"/>
          <w:lang w:val="en-US"/>
        </w:rPr>
        <w:t>DESIGN</w:t>
      </w:r>
      <w:r w:rsidR="00A40598" w:rsidRPr="00934D24">
        <w:rPr>
          <w:rStyle w:val="apple-converted-space"/>
          <w:rFonts w:ascii="Arial" w:hAnsi="Arial" w:cs="Arial"/>
          <w:sz w:val="20"/>
          <w:szCs w:val="20"/>
          <w:shd w:val="clear" w:color="auto" w:fill="FFFFFF"/>
        </w:rPr>
        <w:t xml:space="preserve"> </w:t>
      </w:r>
      <w:r w:rsidR="00A40598" w:rsidRPr="00934D24">
        <w:rPr>
          <w:rStyle w:val="apple-converted-space"/>
          <w:rFonts w:ascii="Arial" w:hAnsi="Arial" w:cs="Arial"/>
          <w:sz w:val="20"/>
          <w:szCs w:val="20"/>
          <w:shd w:val="clear" w:color="auto" w:fill="FFFFFF"/>
          <w:lang w:val="en-US"/>
        </w:rPr>
        <w:t>FOR</w:t>
      </w:r>
      <w:r w:rsidR="00A40598" w:rsidRPr="00934D24">
        <w:rPr>
          <w:rStyle w:val="apple-converted-space"/>
          <w:rFonts w:ascii="Arial" w:hAnsi="Arial" w:cs="Arial"/>
          <w:sz w:val="20"/>
          <w:szCs w:val="20"/>
          <w:shd w:val="clear" w:color="auto" w:fill="FFFFFF"/>
        </w:rPr>
        <w:t xml:space="preserve"> </w:t>
      </w:r>
      <w:r w:rsidR="00A40598" w:rsidRPr="00934D24">
        <w:rPr>
          <w:rStyle w:val="apple-converted-space"/>
          <w:rFonts w:ascii="Arial" w:hAnsi="Arial" w:cs="Arial"/>
          <w:sz w:val="20"/>
          <w:szCs w:val="20"/>
          <w:shd w:val="clear" w:color="auto" w:fill="FFFFFF"/>
          <w:lang w:val="en-US"/>
        </w:rPr>
        <w:t>LIFE</w:t>
      </w:r>
      <w:r w:rsidR="00150E36" w:rsidRPr="00934D24">
        <w:rPr>
          <w:rStyle w:val="apple-converted-space"/>
          <w:rFonts w:ascii="Arial" w:hAnsi="Arial" w:cs="Arial"/>
          <w:sz w:val="20"/>
          <w:szCs w:val="20"/>
          <w:shd w:val="clear" w:color="auto" w:fill="FFFFFF"/>
        </w:rPr>
        <w:t xml:space="preserve"> </w:t>
      </w:r>
      <w:r w:rsidR="00150E36" w:rsidRPr="00934D24">
        <w:rPr>
          <w:rStyle w:val="apple-converted-space"/>
          <w:rFonts w:ascii="Arial" w:hAnsi="Arial" w:cs="Arial"/>
          <w:b w:val="0"/>
          <w:sz w:val="20"/>
          <w:szCs w:val="20"/>
          <w:shd w:val="clear" w:color="auto" w:fill="FFFFFF"/>
        </w:rPr>
        <w:t>2011,</w:t>
      </w:r>
      <w:r w:rsidR="00A40598" w:rsidRPr="00934D24">
        <w:rPr>
          <w:rStyle w:val="apple-converted-space"/>
          <w:rFonts w:ascii="Arial" w:hAnsi="Arial" w:cs="Arial"/>
          <w:b w:val="0"/>
          <w:sz w:val="20"/>
          <w:szCs w:val="20"/>
          <w:shd w:val="clear" w:color="auto" w:fill="FFFFFF"/>
        </w:rPr>
        <w:t xml:space="preserve"> </w:t>
      </w:r>
      <w:r w:rsidR="002E43DD" w:rsidRPr="00934D24">
        <w:rPr>
          <w:rStyle w:val="apple-converted-space"/>
          <w:rFonts w:ascii="Arial" w:hAnsi="Arial" w:cs="Arial"/>
          <w:b w:val="0"/>
          <w:sz w:val="20"/>
          <w:szCs w:val="20"/>
          <w:shd w:val="clear" w:color="auto" w:fill="FFFFFF"/>
        </w:rPr>
        <w:t>Πολιτιστικό κέντρο</w:t>
      </w:r>
      <w:r w:rsidR="00107AAA" w:rsidRPr="00934D24">
        <w:rPr>
          <w:rStyle w:val="apple-converted-space"/>
          <w:rFonts w:ascii="Arial" w:hAnsi="Arial" w:cs="Arial"/>
          <w:b w:val="0"/>
          <w:sz w:val="20"/>
          <w:szCs w:val="20"/>
          <w:shd w:val="clear" w:color="auto" w:fill="FFFFFF"/>
        </w:rPr>
        <w:t xml:space="preserve"> Μελίνα Μερκούρη, </w:t>
      </w:r>
      <w:r w:rsidR="00150E36" w:rsidRPr="00934D24">
        <w:rPr>
          <w:rFonts w:ascii="Arial" w:hAnsi="Arial" w:cs="Arial"/>
          <w:b w:val="0"/>
          <w:sz w:val="20"/>
          <w:szCs w:val="20"/>
        </w:rPr>
        <w:t xml:space="preserve">συμμετοχή των </w:t>
      </w:r>
      <w:r w:rsidR="00150E36" w:rsidRPr="00934D24">
        <w:rPr>
          <w:rFonts w:ascii="Arial" w:hAnsi="Arial" w:cs="Arial"/>
          <w:b w:val="0"/>
          <w:sz w:val="20"/>
          <w:szCs w:val="20"/>
          <w:lang w:val="en-US"/>
        </w:rPr>
        <w:t>Point</w:t>
      </w:r>
      <w:r w:rsidR="00150E36" w:rsidRPr="00934D24">
        <w:rPr>
          <w:rFonts w:ascii="Arial" w:hAnsi="Arial" w:cs="Arial"/>
          <w:b w:val="0"/>
          <w:sz w:val="20"/>
          <w:szCs w:val="20"/>
        </w:rPr>
        <w:t xml:space="preserve"> </w:t>
      </w:r>
      <w:r w:rsidR="00150E36" w:rsidRPr="00934D24">
        <w:rPr>
          <w:rFonts w:ascii="Arial" w:hAnsi="Arial" w:cs="Arial"/>
          <w:b w:val="0"/>
          <w:sz w:val="20"/>
          <w:szCs w:val="20"/>
          <w:lang w:val="en-US"/>
        </w:rPr>
        <w:t>Supreme</w:t>
      </w:r>
    </w:p>
    <w:p w:rsidR="00A40598" w:rsidRPr="00934D24" w:rsidRDefault="00A40598" w:rsidP="00D76FAF">
      <w:pPr>
        <w:pStyle w:val="Heading3"/>
        <w:shd w:val="clear" w:color="auto" w:fill="FFFFFF"/>
        <w:spacing w:before="0" w:beforeAutospacing="0" w:after="0" w:afterAutospacing="0"/>
        <w:ind w:left="142" w:right="-199" w:hanging="284"/>
        <w:rPr>
          <w:rFonts w:ascii="Arial" w:hAnsi="Arial" w:cs="Arial"/>
          <w:b w:val="0"/>
          <w:sz w:val="20"/>
          <w:szCs w:val="20"/>
        </w:rPr>
      </w:pPr>
    </w:p>
    <w:p w:rsidR="00934D24" w:rsidRPr="00934D24" w:rsidRDefault="00A24B79" w:rsidP="00D76FAF">
      <w:pPr>
        <w:pStyle w:val="ListParagraph"/>
        <w:widowControl w:val="0"/>
        <w:numPr>
          <w:ilvl w:val="0"/>
          <w:numId w:val="5"/>
        </w:numPr>
        <w:autoSpaceDE w:val="0"/>
        <w:autoSpaceDN w:val="0"/>
        <w:adjustRightInd w:val="0"/>
        <w:spacing w:line="240" w:lineRule="auto"/>
        <w:ind w:left="142" w:right="-199" w:hanging="284"/>
        <w:jc w:val="both"/>
        <w:rPr>
          <w:rFonts w:ascii="Arial" w:hAnsi="Arial" w:cs="Arial"/>
          <w:b/>
          <w:sz w:val="20"/>
          <w:szCs w:val="20"/>
          <w:lang w:val="en-US"/>
        </w:rPr>
      </w:pPr>
      <w:r w:rsidRPr="00934D24">
        <w:rPr>
          <w:rFonts w:ascii="Arial" w:hAnsi="Arial" w:cs="Arial"/>
          <w:b/>
          <w:sz w:val="20"/>
          <w:szCs w:val="20"/>
          <w:lang w:val="en-US"/>
        </w:rPr>
        <w:t>ABU DHABI ART ³ART TALKS AND SENSATIONS²</w:t>
      </w:r>
      <w:r w:rsidR="00150E36" w:rsidRPr="00934D24">
        <w:rPr>
          <w:rFonts w:ascii="Arial" w:hAnsi="Arial" w:cs="Arial"/>
          <w:b/>
          <w:sz w:val="20"/>
          <w:szCs w:val="20"/>
          <w:lang w:val="en-US"/>
        </w:rPr>
        <w:t xml:space="preserve"> </w:t>
      </w:r>
      <w:r w:rsidR="00F72716" w:rsidRPr="00934D24">
        <w:rPr>
          <w:rFonts w:ascii="Arial" w:hAnsi="Arial" w:cs="Arial"/>
          <w:sz w:val="20"/>
          <w:szCs w:val="20"/>
          <w:lang w:val="en-US"/>
        </w:rPr>
        <w:t>Abu Dhabi,</w:t>
      </w:r>
      <w:r w:rsidR="009F510F" w:rsidRPr="009F510F">
        <w:rPr>
          <w:rFonts w:ascii="Arial" w:hAnsi="Arial" w:cs="Arial"/>
          <w:sz w:val="20"/>
          <w:szCs w:val="20"/>
          <w:lang w:val="en-US"/>
        </w:rPr>
        <w:t xml:space="preserve"> </w:t>
      </w:r>
      <w:r w:rsidR="009F510F" w:rsidRPr="00934D24">
        <w:rPr>
          <w:rFonts w:ascii="Arial" w:hAnsi="Arial" w:cs="Arial"/>
          <w:sz w:val="20"/>
          <w:szCs w:val="20"/>
          <w:lang w:val="en-US"/>
        </w:rPr>
        <w:t xml:space="preserve">2011, </w:t>
      </w:r>
      <w:r w:rsidR="00150E36" w:rsidRPr="00934D24">
        <w:rPr>
          <w:rFonts w:ascii="Arial" w:hAnsi="Arial" w:cs="Arial"/>
          <w:sz w:val="20"/>
          <w:szCs w:val="20"/>
        </w:rPr>
        <w:t>συμμετοχή</w:t>
      </w:r>
      <w:r w:rsidR="00150E36" w:rsidRPr="00934D24">
        <w:rPr>
          <w:rFonts w:ascii="Arial" w:hAnsi="Arial" w:cs="Arial"/>
          <w:sz w:val="20"/>
          <w:szCs w:val="20"/>
          <w:lang w:val="en-US"/>
        </w:rPr>
        <w:t xml:space="preserve"> </w:t>
      </w:r>
      <w:r w:rsidR="00150E36" w:rsidRPr="00934D24">
        <w:rPr>
          <w:rFonts w:ascii="Arial" w:hAnsi="Arial" w:cs="Arial"/>
          <w:sz w:val="20"/>
          <w:szCs w:val="20"/>
        </w:rPr>
        <w:t>των</w:t>
      </w:r>
      <w:r w:rsidR="00150E36" w:rsidRPr="00934D24">
        <w:rPr>
          <w:rFonts w:ascii="Arial" w:hAnsi="Arial" w:cs="Arial"/>
          <w:sz w:val="20"/>
          <w:szCs w:val="20"/>
          <w:lang w:val="en-US"/>
        </w:rPr>
        <w:t xml:space="preserve"> Point Supreme</w:t>
      </w:r>
    </w:p>
    <w:p w:rsidR="00934D24" w:rsidRPr="00934D24" w:rsidRDefault="00934D24" w:rsidP="00D76FAF">
      <w:pPr>
        <w:pStyle w:val="ListParagraph"/>
        <w:spacing w:line="240" w:lineRule="auto"/>
        <w:rPr>
          <w:rFonts w:ascii="Arial" w:hAnsi="Arial" w:cs="Arial"/>
          <w:b/>
          <w:sz w:val="20"/>
          <w:szCs w:val="20"/>
          <w:lang w:val="en-US"/>
        </w:rPr>
      </w:pPr>
    </w:p>
    <w:p w:rsidR="00D76FAF" w:rsidRPr="00426B53" w:rsidRDefault="00934D24" w:rsidP="00426B53">
      <w:pPr>
        <w:pStyle w:val="ListParagraph"/>
        <w:widowControl w:val="0"/>
        <w:numPr>
          <w:ilvl w:val="0"/>
          <w:numId w:val="5"/>
        </w:numPr>
        <w:autoSpaceDE w:val="0"/>
        <w:autoSpaceDN w:val="0"/>
        <w:adjustRightInd w:val="0"/>
        <w:spacing w:line="240" w:lineRule="auto"/>
        <w:ind w:left="142" w:right="-199" w:hanging="284"/>
        <w:jc w:val="both"/>
        <w:rPr>
          <w:rStyle w:val="apple-converted-space"/>
          <w:rFonts w:ascii="Arial" w:hAnsi="Arial" w:cs="Arial"/>
          <w:b/>
          <w:sz w:val="20"/>
          <w:szCs w:val="20"/>
          <w:lang w:val="en-US"/>
        </w:rPr>
      </w:pPr>
      <w:r w:rsidRPr="00934D24">
        <w:rPr>
          <w:rFonts w:ascii="Arial" w:hAnsi="Arial" w:cs="Arial"/>
          <w:b/>
          <w:sz w:val="20"/>
          <w:szCs w:val="20"/>
          <w:lang w:val="en-US"/>
        </w:rPr>
        <w:t>MILAN EXHIBITION</w:t>
      </w:r>
      <w:r w:rsidRPr="00934D24">
        <w:rPr>
          <w:rFonts w:ascii="Arial" w:hAnsi="Arial" w:cs="Arial"/>
          <w:sz w:val="20"/>
          <w:szCs w:val="20"/>
          <w:lang w:val="en-US"/>
        </w:rPr>
        <w:t xml:space="preserve"> 2011, SAN ROCCO – ISLANDS, </w:t>
      </w:r>
      <w:r w:rsidRPr="00934D24">
        <w:rPr>
          <w:rFonts w:ascii="Arial" w:hAnsi="Arial" w:cs="Arial"/>
          <w:sz w:val="20"/>
          <w:szCs w:val="20"/>
        </w:rPr>
        <w:t>Μιλάνο</w:t>
      </w:r>
      <w:r w:rsidRPr="00934D24">
        <w:rPr>
          <w:rFonts w:ascii="Arial" w:hAnsi="Arial" w:cs="Arial"/>
          <w:sz w:val="20"/>
          <w:szCs w:val="20"/>
          <w:lang w:val="en-US"/>
        </w:rPr>
        <w:t xml:space="preserve">, </w:t>
      </w:r>
      <w:r w:rsidRPr="00934D24">
        <w:rPr>
          <w:rFonts w:ascii="Arial" w:hAnsi="Arial" w:cs="Arial"/>
          <w:sz w:val="20"/>
          <w:szCs w:val="20"/>
        </w:rPr>
        <w:t>συμμετοχή</w:t>
      </w:r>
      <w:r w:rsidRPr="00934D24">
        <w:rPr>
          <w:rFonts w:ascii="Arial" w:hAnsi="Arial" w:cs="Arial"/>
          <w:sz w:val="20"/>
          <w:szCs w:val="20"/>
          <w:lang w:val="en-US"/>
        </w:rPr>
        <w:t xml:space="preserve"> </w:t>
      </w:r>
      <w:r w:rsidRPr="00934D24">
        <w:rPr>
          <w:rFonts w:ascii="Arial" w:hAnsi="Arial" w:cs="Arial"/>
          <w:sz w:val="20"/>
          <w:szCs w:val="20"/>
        </w:rPr>
        <w:t>των</w:t>
      </w:r>
      <w:r w:rsidRPr="00934D24">
        <w:rPr>
          <w:rFonts w:ascii="Arial" w:hAnsi="Arial" w:cs="Arial"/>
          <w:sz w:val="20"/>
          <w:szCs w:val="20"/>
          <w:lang w:val="en-US"/>
        </w:rPr>
        <w:t xml:space="preserve"> Point Supreme</w:t>
      </w:r>
    </w:p>
    <w:p w:rsidR="00D76FAF" w:rsidRPr="00D76FAF" w:rsidRDefault="00D76FAF" w:rsidP="00D76FAF">
      <w:pPr>
        <w:pStyle w:val="Heading3"/>
        <w:numPr>
          <w:ilvl w:val="0"/>
          <w:numId w:val="5"/>
        </w:numPr>
        <w:shd w:val="clear" w:color="auto" w:fill="FFFFFF"/>
        <w:spacing w:before="0" w:beforeAutospacing="0" w:after="0" w:afterAutospacing="0"/>
        <w:ind w:left="142" w:right="-199" w:hanging="284"/>
        <w:rPr>
          <w:rFonts w:ascii="Arial" w:hAnsi="Arial" w:cs="Arial"/>
          <w:b w:val="0"/>
          <w:sz w:val="20"/>
          <w:szCs w:val="20"/>
          <w:shd w:val="clear" w:color="auto" w:fill="FFFFFF"/>
          <w:lang w:val="en-US"/>
        </w:rPr>
      </w:pPr>
      <w:r w:rsidRPr="00D76FAF">
        <w:rPr>
          <w:rFonts w:ascii="Arial" w:hAnsi="Arial" w:cs="Arial"/>
          <w:sz w:val="20"/>
          <w:szCs w:val="20"/>
          <w:lang w:val="en-US"/>
        </w:rPr>
        <w:t xml:space="preserve">7TH BIENNALE OF YOUNG GREEK ARCHITECTS </w:t>
      </w:r>
      <w:r w:rsidRPr="00426B53">
        <w:rPr>
          <w:rFonts w:ascii="Arial" w:hAnsi="Arial" w:cs="Arial"/>
          <w:b w:val="0"/>
          <w:sz w:val="20"/>
          <w:szCs w:val="20"/>
          <w:lang w:val="en-US"/>
        </w:rPr>
        <w:t>2012</w:t>
      </w:r>
      <w:r w:rsidRPr="00D76FAF">
        <w:rPr>
          <w:rFonts w:ascii="Arial" w:hAnsi="Arial" w:cs="Arial"/>
          <w:b w:val="0"/>
          <w:sz w:val="20"/>
          <w:szCs w:val="20"/>
          <w:lang w:val="en-US"/>
        </w:rPr>
        <w:t xml:space="preserve">, </w:t>
      </w:r>
      <w:r w:rsidRPr="00D76FAF">
        <w:rPr>
          <w:rFonts w:ascii="Arial" w:hAnsi="Arial" w:cs="Arial"/>
          <w:b w:val="0"/>
          <w:sz w:val="20"/>
          <w:szCs w:val="20"/>
        </w:rPr>
        <w:t>συμμετοχή</w:t>
      </w:r>
      <w:r w:rsidRPr="00D76FAF">
        <w:rPr>
          <w:rFonts w:ascii="Arial" w:hAnsi="Arial" w:cs="Arial"/>
          <w:b w:val="0"/>
          <w:sz w:val="20"/>
          <w:szCs w:val="20"/>
          <w:lang w:val="en-US"/>
        </w:rPr>
        <w:t xml:space="preserve"> </w:t>
      </w:r>
      <w:r w:rsidRPr="00D76FAF">
        <w:rPr>
          <w:rFonts w:ascii="Arial" w:hAnsi="Arial" w:cs="Arial"/>
          <w:b w:val="0"/>
          <w:sz w:val="20"/>
          <w:szCs w:val="20"/>
        </w:rPr>
        <w:t>των</w:t>
      </w:r>
      <w:r w:rsidRPr="00D76FAF">
        <w:rPr>
          <w:rFonts w:ascii="Arial" w:hAnsi="Arial" w:cs="Arial"/>
          <w:b w:val="0"/>
          <w:sz w:val="20"/>
          <w:szCs w:val="20"/>
          <w:lang w:val="en-US"/>
        </w:rPr>
        <w:t xml:space="preserve"> Point Supreme</w:t>
      </w:r>
    </w:p>
    <w:p w:rsidR="00D76FAF" w:rsidRDefault="00D76FAF" w:rsidP="00D76FAF">
      <w:pPr>
        <w:pStyle w:val="ListParagraph"/>
        <w:spacing w:line="240" w:lineRule="auto"/>
        <w:rPr>
          <w:rStyle w:val="apple-converted-space"/>
          <w:rFonts w:ascii="Arial" w:hAnsi="Arial" w:cs="Arial"/>
          <w:b/>
          <w:sz w:val="20"/>
          <w:szCs w:val="20"/>
          <w:shd w:val="clear" w:color="auto" w:fill="FFFFFF"/>
          <w:lang w:val="en-US"/>
        </w:rPr>
      </w:pPr>
    </w:p>
    <w:p w:rsidR="00D76FAF" w:rsidRPr="00D76FAF" w:rsidRDefault="00D76FAF" w:rsidP="00D76FAF">
      <w:pPr>
        <w:pStyle w:val="Heading3"/>
        <w:numPr>
          <w:ilvl w:val="0"/>
          <w:numId w:val="5"/>
        </w:numPr>
        <w:shd w:val="clear" w:color="auto" w:fill="FFFFFF"/>
        <w:spacing w:before="0" w:beforeAutospacing="0" w:after="0" w:afterAutospacing="0"/>
        <w:ind w:left="142" w:right="-199" w:hanging="284"/>
        <w:rPr>
          <w:rFonts w:ascii="Arial" w:hAnsi="Arial" w:cs="Arial"/>
          <w:b w:val="0"/>
          <w:sz w:val="20"/>
          <w:szCs w:val="20"/>
          <w:shd w:val="clear" w:color="auto" w:fill="FFFFFF"/>
          <w:lang w:val="en-US"/>
        </w:rPr>
      </w:pPr>
      <w:r>
        <w:rPr>
          <w:rFonts w:ascii="Arial" w:hAnsi="Arial" w:cs="Arial"/>
          <w:sz w:val="20"/>
          <w:szCs w:val="20"/>
        </w:rPr>
        <w:t>ΕΚΘΕΣΗ</w:t>
      </w:r>
      <w:r w:rsidRPr="00D76FAF">
        <w:rPr>
          <w:rFonts w:ascii="Arial" w:hAnsi="Arial" w:cs="Arial"/>
          <w:sz w:val="20"/>
          <w:szCs w:val="20"/>
          <w:lang w:val="en-US"/>
        </w:rPr>
        <w:t xml:space="preserve"> 'ISLANDS'</w:t>
      </w:r>
      <w:r w:rsidR="009F510F" w:rsidRPr="009F510F">
        <w:rPr>
          <w:rFonts w:ascii="Arial" w:hAnsi="Arial" w:cs="Arial"/>
          <w:sz w:val="20"/>
          <w:szCs w:val="20"/>
          <w:lang w:val="en-US"/>
        </w:rPr>
        <w:t>,</w:t>
      </w:r>
      <w:r w:rsidRPr="00D76FAF">
        <w:rPr>
          <w:rFonts w:ascii="Arial" w:hAnsi="Arial" w:cs="Arial"/>
          <w:sz w:val="20"/>
          <w:szCs w:val="20"/>
          <w:lang w:val="en-US"/>
        </w:rPr>
        <w:t xml:space="preserve"> </w:t>
      </w:r>
      <w:r w:rsidRPr="009F510F">
        <w:rPr>
          <w:rFonts w:ascii="Arial" w:hAnsi="Arial" w:cs="Arial"/>
          <w:b w:val="0"/>
          <w:sz w:val="20"/>
          <w:szCs w:val="20"/>
          <w:lang w:val="en-US"/>
        </w:rPr>
        <w:t>AA</w:t>
      </w:r>
      <w:r w:rsidR="009F510F" w:rsidRPr="009F510F">
        <w:rPr>
          <w:rFonts w:ascii="Arial" w:hAnsi="Arial" w:cs="Arial"/>
          <w:b w:val="0"/>
          <w:sz w:val="20"/>
          <w:szCs w:val="20"/>
          <w:lang w:val="en-US"/>
        </w:rPr>
        <w:t xml:space="preserve">, </w:t>
      </w:r>
      <w:r w:rsidRPr="009F510F">
        <w:rPr>
          <w:rFonts w:ascii="Arial" w:hAnsi="Arial" w:cs="Arial"/>
          <w:b w:val="0"/>
          <w:sz w:val="20"/>
          <w:szCs w:val="20"/>
        </w:rPr>
        <w:t>ΛΟΝΔΙΝΟ</w:t>
      </w:r>
      <w:r w:rsidRPr="009F510F">
        <w:rPr>
          <w:rFonts w:ascii="Arial" w:hAnsi="Arial" w:cs="Arial"/>
          <w:b w:val="0"/>
          <w:sz w:val="20"/>
          <w:szCs w:val="20"/>
          <w:lang w:val="en-US"/>
        </w:rPr>
        <w:t xml:space="preserve"> </w:t>
      </w:r>
      <w:r w:rsidRPr="00426B53">
        <w:rPr>
          <w:rFonts w:ascii="Arial" w:hAnsi="Arial" w:cs="Arial"/>
          <w:b w:val="0"/>
          <w:sz w:val="20"/>
          <w:szCs w:val="20"/>
          <w:lang w:val="en-US"/>
        </w:rPr>
        <w:t>2013</w:t>
      </w:r>
      <w:r w:rsidRPr="00D76FAF">
        <w:rPr>
          <w:rFonts w:ascii="Arial" w:hAnsi="Arial" w:cs="Arial"/>
          <w:sz w:val="20"/>
          <w:szCs w:val="20"/>
          <w:lang w:val="en-US"/>
        </w:rPr>
        <w:t xml:space="preserve">, </w:t>
      </w:r>
      <w:r w:rsidRPr="00D76FAF">
        <w:rPr>
          <w:rFonts w:ascii="Arial" w:hAnsi="Arial" w:cs="Arial"/>
          <w:b w:val="0"/>
          <w:sz w:val="20"/>
          <w:szCs w:val="20"/>
        </w:rPr>
        <w:t>συμμετοχή</w:t>
      </w:r>
      <w:r w:rsidRPr="00D76FAF">
        <w:rPr>
          <w:rFonts w:ascii="Arial" w:hAnsi="Arial" w:cs="Arial"/>
          <w:b w:val="0"/>
          <w:sz w:val="20"/>
          <w:szCs w:val="20"/>
          <w:lang w:val="en-US"/>
        </w:rPr>
        <w:t xml:space="preserve"> </w:t>
      </w:r>
      <w:r w:rsidRPr="00D76FAF">
        <w:rPr>
          <w:rFonts w:ascii="Arial" w:hAnsi="Arial" w:cs="Arial"/>
          <w:b w:val="0"/>
          <w:sz w:val="20"/>
          <w:szCs w:val="20"/>
        </w:rPr>
        <w:t>των</w:t>
      </w:r>
      <w:r w:rsidRPr="00D76FAF">
        <w:rPr>
          <w:rFonts w:ascii="Arial" w:hAnsi="Arial" w:cs="Arial"/>
          <w:b w:val="0"/>
          <w:sz w:val="20"/>
          <w:szCs w:val="20"/>
          <w:lang w:val="en-US"/>
        </w:rPr>
        <w:t xml:space="preserve"> Point Supreme </w:t>
      </w:r>
      <w:r>
        <w:rPr>
          <w:rFonts w:ascii="Arial" w:hAnsi="Arial" w:cs="Arial"/>
          <w:b w:val="0"/>
          <w:sz w:val="20"/>
          <w:szCs w:val="20"/>
        </w:rPr>
        <w:t>στα</w:t>
      </w:r>
      <w:r w:rsidRPr="00D76FAF">
        <w:rPr>
          <w:rFonts w:ascii="Arial" w:hAnsi="Arial" w:cs="Arial"/>
          <w:b w:val="0"/>
          <w:sz w:val="20"/>
          <w:szCs w:val="20"/>
          <w:lang w:val="en-US"/>
        </w:rPr>
        <w:t xml:space="preserve"> </w:t>
      </w:r>
      <w:r>
        <w:rPr>
          <w:rFonts w:ascii="Arial" w:hAnsi="Arial" w:cs="Arial"/>
          <w:b w:val="0"/>
          <w:sz w:val="20"/>
          <w:szCs w:val="20"/>
        </w:rPr>
        <w:t>πλαίσια</w:t>
      </w:r>
      <w:r w:rsidRPr="00D76FAF">
        <w:rPr>
          <w:rFonts w:ascii="Arial" w:hAnsi="Arial" w:cs="Arial"/>
          <w:b w:val="0"/>
          <w:sz w:val="20"/>
          <w:szCs w:val="20"/>
          <w:lang w:val="en-US"/>
        </w:rPr>
        <w:t xml:space="preserve"> </w:t>
      </w:r>
      <w:r>
        <w:rPr>
          <w:rFonts w:ascii="Arial" w:hAnsi="Arial" w:cs="Arial"/>
          <w:b w:val="0"/>
          <w:sz w:val="20"/>
          <w:szCs w:val="20"/>
        </w:rPr>
        <w:t>της</w:t>
      </w:r>
      <w:r w:rsidRPr="00D76FAF">
        <w:rPr>
          <w:rFonts w:ascii="Arial" w:hAnsi="Arial" w:cs="Arial"/>
          <w:b w:val="0"/>
          <w:sz w:val="20"/>
          <w:szCs w:val="20"/>
          <w:lang w:val="en-US"/>
        </w:rPr>
        <w:t xml:space="preserve"> </w:t>
      </w:r>
      <w:r>
        <w:rPr>
          <w:rFonts w:ascii="Arial" w:hAnsi="Arial" w:cs="Arial"/>
          <w:b w:val="0"/>
          <w:sz w:val="20"/>
          <w:szCs w:val="20"/>
        </w:rPr>
        <w:t>έκθεσης</w:t>
      </w:r>
      <w:r>
        <w:rPr>
          <w:rFonts w:ascii="Arial" w:hAnsi="Arial" w:cs="Arial"/>
          <w:b w:val="0"/>
          <w:sz w:val="20"/>
          <w:szCs w:val="20"/>
          <w:lang w:val="en-US"/>
        </w:rPr>
        <w:t>’</w:t>
      </w:r>
      <w:r w:rsidRPr="00D76FAF">
        <w:rPr>
          <w:rFonts w:ascii="Arial" w:hAnsi="Arial" w:cs="Arial"/>
          <w:b w:val="0"/>
          <w:sz w:val="20"/>
          <w:szCs w:val="20"/>
          <w:lang w:val="en-US"/>
        </w:rPr>
        <w:t xml:space="preserve"> </w:t>
      </w:r>
      <w:r>
        <w:rPr>
          <w:rFonts w:ascii="Arial" w:hAnsi="Arial" w:cs="Arial"/>
          <w:b w:val="0"/>
          <w:sz w:val="20"/>
          <w:szCs w:val="20"/>
          <w:lang w:val="en-US"/>
        </w:rPr>
        <w:t>Books</w:t>
      </w:r>
      <w:r w:rsidRPr="00D76FAF">
        <w:rPr>
          <w:rFonts w:ascii="Arial" w:hAnsi="Arial" w:cs="Arial"/>
          <w:b w:val="0"/>
          <w:sz w:val="20"/>
          <w:szCs w:val="20"/>
          <w:lang w:val="en-US"/>
        </w:rPr>
        <w:t xml:space="preserve"> </w:t>
      </w:r>
      <w:r>
        <w:rPr>
          <w:rFonts w:ascii="Arial" w:hAnsi="Arial" w:cs="Arial"/>
          <w:b w:val="0"/>
          <w:sz w:val="20"/>
          <w:szCs w:val="20"/>
          <w:lang w:val="en-US"/>
        </w:rPr>
        <w:t>of</w:t>
      </w:r>
      <w:r w:rsidRPr="00D76FAF">
        <w:rPr>
          <w:rFonts w:ascii="Arial" w:hAnsi="Arial" w:cs="Arial"/>
          <w:b w:val="0"/>
          <w:sz w:val="20"/>
          <w:szCs w:val="20"/>
          <w:lang w:val="en-US"/>
        </w:rPr>
        <w:t xml:space="preserve"> </w:t>
      </w:r>
      <w:r>
        <w:rPr>
          <w:rFonts w:ascii="Arial" w:hAnsi="Arial" w:cs="Arial"/>
          <w:b w:val="0"/>
          <w:sz w:val="20"/>
          <w:szCs w:val="20"/>
          <w:lang w:val="en-US"/>
        </w:rPr>
        <w:t>Copies’</w:t>
      </w:r>
      <w:r w:rsidRPr="00D76FAF">
        <w:rPr>
          <w:rFonts w:ascii="Arial" w:hAnsi="Arial" w:cs="Arial"/>
          <w:b w:val="0"/>
          <w:sz w:val="20"/>
          <w:szCs w:val="20"/>
          <w:lang w:val="en-US"/>
        </w:rPr>
        <w:t xml:space="preserve"> </w:t>
      </w:r>
      <w:r>
        <w:rPr>
          <w:rFonts w:ascii="Arial" w:hAnsi="Arial" w:cs="Arial"/>
          <w:b w:val="0"/>
          <w:sz w:val="20"/>
          <w:szCs w:val="20"/>
        </w:rPr>
        <w:t>του</w:t>
      </w:r>
      <w:r w:rsidRPr="00D76FAF">
        <w:rPr>
          <w:rFonts w:ascii="Arial" w:hAnsi="Arial" w:cs="Arial"/>
          <w:b w:val="0"/>
          <w:sz w:val="20"/>
          <w:szCs w:val="20"/>
          <w:lang w:val="en-US"/>
        </w:rPr>
        <w:t xml:space="preserve"> </w:t>
      </w:r>
      <w:r>
        <w:rPr>
          <w:rFonts w:ascii="Arial" w:hAnsi="Arial" w:cs="Arial"/>
          <w:b w:val="0"/>
          <w:sz w:val="20"/>
          <w:szCs w:val="20"/>
        </w:rPr>
        <w:t>περιοδικού</w:t>
      </w:r>
      <w:r w:rsidRPr="00D76FAF">
        <w:rPr>
          <w:rFonts w:ascii="Arial" w:hAnsi="Arial" w:cs="Arial"/>
          <w:b w:val="0"/>
          <w:sz w:val="20"/>
          <w:szCs w:val="20"/>
          <w:lang w:val="en-US"/>
        </w:rPr>
        <w:t xml:space="preserve"> </w:t>
      </w:r>
      <w:r>
        <w:rPr>
          <w:rFonts w:ascii="Arial" w:hAnsi="Arial" w:cs="Arial"/>
          <w:b w:val="0"/>
          <w:sz w:val="20"/>
          <w:szCs w:val="20"/>
          <w:lang w:val="en-US"/>
        </w:rPr>
        <w:t>Sanrocco</w:t>
      </w:r>
      <w:r w:rsidRPr="00D76FAF">
        <w:rPr>
          <w:rFonts w:ascii="Arial" w:hAnsi="Arial" w:cs="Arial"/>
          <w:b w:val="0"/>
          <w:sz w:val="20"/>
          <w:szCs w:val="20"/>
          <w:lang w:val="en-US"/>
        </w:rPr>
        <w:t>.</w:t>
      </w:r>
    </w:p>
    <w:p w:rsidR="00D76FAF" w:rsidRPr="00D76FAF" w:rsidRDefault="00D76FAF" w:rsidP="00D76FAF">
      <w:pPr>
        <w:pStyle w:val="Heading3"/>
        <w:shd w:val="clear" w:color="auto" w:fill="FFFFFF"/>
        <w:spacing w:before="0" w:beforeAutospacing="0" w:after="0" w:afterAutospacing="0" w:line="360" w:lineRule="auto"/>
        <w:ind w:left="142" w:right="-199"/>
        <w:rPr>
          <w:rStyle w:val="apple-converted-space"/>
          <w:rFonts w:ascii="Arial" w:hAnsi="Arial" w:cs="Arial"/>
          <w:b w:val="0"/>
          <w:sz w:val="20"/>
          <w:szCs w:val="20"/>
          <w:shd w:val="clear" w:color="auto" w:fill="FFFFFF"/>
          <w:lang w:val="en-US"/>
        </w:rPr>
      </w:pPr>
    </w:p>
    <w:p w:rsidR="00426B53" w:rsidRPr="00934D24" w:rsidRDefault="00426B53" w:rsidP="00426B53">
      <w:pPr>
        <w:pStyle w:val="ListParagraph"/>
        <w:numPr>
          <w:ilvl w:val="0"/>
          <w:numId w:val="5"/>
        </w:numPr>
        <w:autoSpaceDE w:val="0"/>
        <w:autoSpaceDN w:val="0"/>
        <w:adjustRightInd w:val="0"/>
        <w:spacing w:after="0" w:line="240" w:lineRule="auto"/>
        <w:ind w:left="142" w:right="-199" w:hanging="284"/>
        <w:rPr>
          <w:rStyle w:val="apple-converted-space"/>
          <w:rFonts w:ascii="Arial" w:hAnsi="Arial" w:cs="Arial"/>
          <w:sz w:val="20"/>
          <w:szCs w:val="20"/>
          <w:shd w:val="clear" w:color="auto" w:fill="FFFFFF"/>
        </w:rPr>
      </w:pPr>
      <w:r w:rsidRPr="00934D24">
        <w:rPr>
          <w:rStyle w:val="apple-converted-space"/>
          <w:rFonts w:ascii="Arial" w:hAnsi="Arial" w:cs="Arial"/>
          <w:b/>
          <w:sz w:val="20"/>
          <w:szCs w:val="20"/>
          <w:shd w:val="clear" w:color="auto" w:fill="FFFFFF"/>
          <w:lang w:val="en-US"/>
        </w:rPr>
        <w:t>UNBUILT</w:t>
      </w:r>
      <w:r w:rsidRPr="00934D24">
        <w:rPr>
          <w:rStyle w:val="apple-converted-space"/>
          <w:rFonts w:ascii="Arial" w:hAnsi="Arial" w:cs="Arial"/>
          <w:b/>
          <w:sz w:val="20"/>
          <w:szCs w:val="20"/>
          <w:shd w:val="clear" w:color="auto" w:fill="FFFFFF"/>
        </w:rPr>
        <w:t xml:space="preserve"> </w:t>
      </w:r>
      <w:r w:rsidRPr="00934D24">
        <w:rPr>
          <w:rStyle w:val="apple-converted-space"/>
          <w:rFonts w:ascii="Arial" w:hAnsi="Arial" w:cs="Arial"/>
          <w:sz w:val="20"/>
          <w:szCs w:val="20"/>
          <w:shd w:val="clear" w:color="auto" w:fill="FFFFFF"/>
        </w:rPr>
        <w:t>2008</w:t>
      </w:r>
      <w:r w:rsidRPr="00934D24">
        <w:rPr>
          <w:rStyle w:val="apple-converted-space"/>
          <w:rFonts w:ascii="Arial" w:hAnsi="Arial" w:cs="Arial"/>
          <w:b/>
          <w:sz w:val="20"/>
          <w:szCs w:val="20"/>
          <w:shd w:val="clear" w:color="auto" w:fill="FFFFFF"/>
        </w:rPr>
        <w:t>:</w:t>
      </w:r>
      <w:r w:rsidRPr="00934D24">
        <w:rPr>
          <w:rStyle w:val="apple-converted-space"/>
          <w:rFonts w:ascii="Arial" w:hAnsi="Arial" w:cs="Arial"/>
          <w:sz w:val="20"/>
          <w:szCs w:val="20"/>
          <w:shd w:val="clear" w:color="auto" w:fill="FFFFFF"/>
        </w:rPr>
        <w:t xml:space="preserve"> Βυζαντινό μουσείο,</w:t>
      </w:r>
      <w:r w:rsidRPr="00934D24">
        <w:rPr>
          <w:rFonts w:ascii="Arial" w:hAnsi="Arial" w:cs="Arial"/>
          <w:sz w:val="20"/>
          <w:szCs w:val="20"/>
        </w:rPr>
        <w:t xml:space="preserve"> συμμετοχή των </w:t>
      </w:r>
      <w:r w:rsidRPr="00934D24">
        <w:rPr>
          <w:rFonts w:ascii="Arial" w:hAnsi="Arial" w:cs="Arial"/>
          <w:sz w:val="20"/>
          <w:szCs w:val="20"/>
          <w:lang w:val="en-US"/>
        </w:rPr>
        <w:t>Point</w:t>
      </w:r>
      <w:r w:rsidRPr="00934D24">
        <w:rPr>
          <w:rFonts w:ascii="Arial" w:hAnsi="Arial" w:cs="Arial"/>
          <w:sz w:val="20"/>
          <w:szCs w:val="20"/>
        </w:rPr>
        <w:t xml:space="preserve"> </w:t>
      </w:r>
      <w:r w:rsidRPr="00934D24">
        <w:rPr>
          <w:rFonts w:ascii="Arial" w:hAnsi="Arial" w:cs="Arial"/>
          <w:sz w:val="20"/>
          <w:szCs w:val="20"/>
          <w:lang w:val="en-US"/>
        </w:rPr>
        <w:t>Supreme</w:t>
      </w:r>
      <w:r w:rsidRPr="00934D24">
        <w:rPr>
          <w:rFonts w:ascii="Arial" w:hAnsi="Arial" w:cs="Arial"/>
          <w:sz w:val="20"/>
          <w:szCs w:val="20"/>
        </w:rPr>
        <w:t xml:space="preserve"> και Γιάννη Καραχάλιου, διοργάνωση έκθεσης SARCHA </w:t>
      </w:r>
    </w:p>
    <w:p w:rsidR="00934D24" w:rsidRPr="00426B53" w:rsidRDefault="00934D24" w:rsidP="00D76FAF">
      <w:pPr>
        <w:pStyle w:val="ListParagraph"/>
        <w:widowControl w:val="0"/>
        <w:autoSpaceDE w:val="0"/>
        <w:autoSpaceDN w:val="0"/>
        <w:adjustRightInd w:val="0"/>
        <w:spacing w:line="360" w:lineRule="auto"/>
        <w:ind w:left="142" w:right="-199"/>
        <w:jc w:val="both"/>
        <w:rPr>
          <w:rFonts w:ascii="Arial" w:hAnsi="Arial" w:cs="Arial"/>
          <w:b/>
          <w:sz w:val="20"/>
          <w:szCs w:val="20"/>
        </w:rPr>
      </w:pPr>
    </w:p>
    <w:p w:rsidR="00934D24" w:rsidRPr="00426B53" w:rsidRDefault="00934D24" w:rsidP="00934D24">
      <w:pPr>
        <w:widowControl w:val="0"/>
        <w:autoSpaceDE w:val="0"/>
        <w:autoSpaceDN w:val="0"/>
        <w:adjustRightInd w:val="0"/>
        <w:spacing w:line="360" w:lineRule="auto"/>
        <w:ind w:right="-199"/>
        <w:jc w:val="both"/>
        <w:rPr>
          <w:rFonts w:ascii="Arial" w:hAnsi="Arial" w:cs="Arial"/>
          <w:b/>
          <w:sz w:val="20"/>
          <w:szCs w:val="20"/>
        </w:rPr>
      </w:pPr>
    </w:p>
    <w:p w:rsidR="009E3A07" w:rsidRDefault="00B15714" w:rsidP="009E3A07">
      <w:pPr>
        <w:widowControl w:val="0"/>
        <w:autoSpaceDE w:val="0"/>
        <w:autoSpaceDN w:val="0"/>
        <w:adjustRightInd w:val="0"/>
        <w:spacing w:line="360" w:lineRule="auto"/>
        <w:ind w:left="-142" w:right="-199"/>
        <w:rPr>
          <w:rFonts w:ascii="Arial" w:hAnsi="Arial" w:cs="Arial"/>
          <w:b/>
          <w:sz w:val="20"/>
          <w:szCs w:val="20"/>
        </w:rPr>
      </w:pPr>
      <w:r w:rsidRPr="00934D24">
        <w:rPr>
          <w:rFonts w:ascii="Arial" w:hAnsi="Arial" w:cs="Arial"/>
          <w:b/>
          <w:sz w:val="20"/>
          <w:szCs w:val="20"/>
        </w:rPr>
        <w:t>Στοιχεία επικοινωνίας</w:t>
      </w:r>
    </w:p>
    <w:p w:rsidR="009E3A07" w:rsidRDefault="00CC7001" w:rsidP="009E3A07">
      <w:pPr>
        <w:widowControl w:val="0"/>
        <w:autoSpaceDE w:val="0"/>
        <w:autoSpaceDN w:val="0"/>
        <w:adjustRightInd w:val="0"/>
        <w:spacing w:line="360" w:lineRule="auto"/>
        <w:ind w:left="-142" w:right="-199"/>
        <w:rPr>
          <w:rFonts w:ascii="Arial" w:hAnsi="Arial" w:cs="Arial"/>
          <w:sz w:val="20"/>
          <w:szCs w:val="20"/>
        </w:rPr>
      </w:pPr>
      <w:r w:rsidRPr="00934D24">
        <w:rPr>
          <w:rFonts w:ascii="Arial" w:hAnsi="Arial" w:cs="Arial"/>
          <w:sz w:val="20"/>
          <w:szCs w:val="20"/>
          <w:lang w:val="en-US"/>
        </w:rPr>
        <w:t>Point</w:t>
      </w:r>
      <w:r w:rsidRPr="00934D24">
        <w:rPr>
          <w:rFonts w:ascii="Arial" w:hAnsi="Arial" w:cs="Arial"/>
          <w:sz w:val="20"/>
          <w:szCs w:val="20"/>
        </w:rPr>
        <w:t xml:space="preserve"> </w:t>
      </w:r>
      <w:r w:rsidRPr="00934D24">
        <w:rPr>
          <w:rFonts w:ascii="Arial" w:hAnsi="Arial" w:cs="Arial"/>
          <w:sz w:val="20"/>
          <w:szCs w:val="20"/>
          <w:lang w:val="en-US"/>
        </w:rPr>
        <w:t>Supreme</w:t>
      </w:r>
      <w:r w:rsidR="00150E36" w:rsidRPr="00934D24">
        <w:rPr>
          <w:rFonts w:ascii="Arial" w:hAnsi="Arial" w:cs="Arial"/>
          <w:sz w:val="20"/>
          <w:szCs w:val="20"/>
        </w:rPr>
        <w:t xml:space="preserve"> </w:t>
      </w:r>
      <w:r w:rsidR="00150E36" w:rsidRPr="00934D24">
        <w:rPr>
          <w:rFonts w:ascii="Arial" w:hAnsi="Arial" w:cs="Arial"/>
          <w:sz w:val="20"/>
          <w:szCs w:val="20"/>
          <w:lang w:val="en-US"/>
        </w:rPr>
        <w:t>A</w:t>
      </w:r>
      <w:r w:rsidR="00150E36" w:rsidRPr="00934D24">
        <w:rPr>
          <w:rFonts w:ascii="Arial" w:hAnsi="Arial" w:cs="Arial"/>
          <w:sz w:val="20"/>
          <w:szCs w:val="20"/>
        </w:rPr>
        <w:t>ρχιτέκτονες</w:t>
      </w:r>
    </w:p>
    <w:p w:rsidR="00CC7001" w:rsidRPr="009E3A07" w:rsidRDefault="00CC7001" w:rsidP="009E3A07">
      <w:pPr>
        <w:widowControl w:val="0"/>
        <w:autoSpaceDE w:val="0"/>
        <w:autoSpaceDN w:val="0"/>
        <w:adjustRightInd w:val="0"/>
        <w:spacing w:line="360" w:lineRule="auto"/>
        <w:ind w:left="-142" w:right="-199"/>
        <w:rPr>
          <w:rFonts w:ascii="Arial" w:hAnsi="Arial" w:cs="Arial"/>
          <w:b/>
          <w:sz w:val="20"/>
          <w:szCs w:val="20"/>
        </w:rPr>
      </w:pPr>
      <w:r w:rsidRPr="00934D24">
        <w:rPr>
          <w:rFonts w:ascii="Arial" w:hAnsi="Arial" w:cs="Arial"/>
          <w:sz w:val="20"/>
          <w:szCs w:val="20"/>
        </w:rPr>
        <w:t xml:space="preserve">Αριστοβούλου </w:t>
      </w:r>
      <w:r w:rsidR="00500E6C" w:rsidRPr="00934D24">
        <w:rPr>
          <w:rFonts w:ascii="Arial" w:hAnsi="Arial" w:cs="Arial"/>
          <w:sz w:val="20"/>
          <w:szCs w:val="20"/>
        </w:rPr>
        <w:t xml:space="preserve">28 </w:t>
      </w:r>
      <w:r w:rsidR="00756D8E" w:rsidRPr="00934D24">
        <w:rPr>
          <w:rFonts w:ascii="Arial" w:hAnsi="Arial" w:cs="Arial"/>
          <w:sz w:val="20"/>
          <w:szCs w:val="20"/>
        </w:rPr>
        <w:t>Πετράλωνα, Αθήνα</w:t>
      </w:r>
      <w:r w:rsidRPr="00934D24">
        <w:rPr>
          <w:rFonts w:ascii="Arial" w:hAnsi="Arial" w:cs="Arial"/>
          <w:sz w:val="20"/>
          <w:szCs w:val="20"/>
        </w:rPr>
        <w:t xml:space="preserve">                                                                                                                                        </w:t>
      </w:r>
    </w:p>
    <w:p w:rsidR="00500E6C" w:rsidRPr="00934D24" w:rsidRDefault="00756D8E" w:rsidP="00934D24">
      <w:pPr>
        <w:pStyle w:val="NoSpacing"/>
        <w:spacing w:line="360" w:lineRule="auto"/>
        <w:ind w:left="-142" w:right="-199"/>
        <w:rPr>
          <w:rFonts w:ascii="Arial" w:hAnsi="Arial" w:cs="Arial"/>
          <w:sz w:val="20"/>
          <w:szCs w:val="20"/>
        </w:rPr>
      </w:pPr>
      <w:r w:rsidRPr="00934D24">
        <w:rPr>
          <w:rFonts w:ascii="Arial" w:hAnsi="Arial" w:cs="Arial"/>
          <w:sz w:val="20"/>
          <w:szCs w:val="20"/>
        </w:rPr>
        <w:t>210 5236530</w:t>
      </w:r>
      <w:r w:rsidR="00934D24" w:rsidRPr="00934D24">
        <w:rPr>
          <w:rFonts w:ascii="Arial" w:hAnsi="Arial" w:cs="Arial"/>
          <w:sz w:val="20"/>
          <w:szCs w:val="20"/>
        </w:rPr>
        <w:t>, 6936 696990</w:t>
      </w:r>
    </w:p>
    <w:p w:rsidR="00A956A2" w:rsidRPr="00934D24" w:rsidRDefault="00A956A2" w:rsidP="00934D24">
      <w:pPr>
        <w:pStyle w:val="NoSpacing"/>
        <w:spacing w:line="360" w:lineRule="auto"/>
        <w:ind w:left="-142" w:right="-199"/>
        <w:rPr>
          <w:rFonts w:ascii="Arial" w:hAnsi="Arial" w:cs="Arial"/>
          <w:sz w:val="20"/>
          <w:szCs w:val="20"/>
          <w:lang w:val="fr-FR"/>
        </w:rPr>
      </w:pPr>
      <w:r w:rsidRPr="00934D24">
        <w:rPr>
          <w:rFonts w:ascii="Arial" w:hAnsi="Arial" w:cs="Arial"/>
          <w:sz w:val="20"/>
          <w:szCs w:val="20"/>
          <w:lang w:val="en-US"/>
        </w:rPr>
        <w:t>info</w:t>
      </w:r>
      <w:r w:rsidR="00934D24">
        <w:rPr>
          <w:rFonts w:ascii="Arial" w:hAnsi="Arial" w:cs="Arial"/>
          <w:sz w:val="20"/>
          <w:szCs w:val="20"/>
        </w:rPr>
        <w:t>@</w:t>
      </w:r>
      <w:proofErr w:type="spellStart"/>
      <w:r w:rsidRPr="00934D24">
        <w:rPr>
          <w:rFonts w:ascii="Arial" w:hAnsi="Arial" w:cs="Arial"/>
          <w:sz w:val="20"/>
          <w:szCs w:val="20"/>
          <w:lang w:val="en-US"/>
        </w:rPr>
        <w:t>pointsupreme</w:t>
      </w:r>
      <w:proofErr w:type="spellEnd"/>
      <w:r w:rsidRPr="00934D24">
        <w:rPr>
          <w:rFonts w:ascii="Arial" w:hAnsi="Arial" w:cs="Arial"/>
          <w:sz w:val="20"/>
          <w:szCs w:val="20"/>
        </w:rPr>
        <w:t>.</w:t>
      </w:r>
      <w:r w:rsidRPr="00934D24">
        <w:rPr>
          <w:rFonts w:ascii="Arial" w:hAnsi="Arial" w:cs="Arial"/>
          <w:sz w:val="20"/>
          <w:szCs w:val="20"/>
          <w:lang w:val="en-US"/>
        </w:rPr>
        <w:t>com</w:t>
      </w:r>
    </w:p>
    <w:p w:rsidR="00756D8E" w:rsidRPr="00934D24" w:rsidRDefault="0035349A" w:rsidP="00934D24">
      <w:pPr>
        <w:pStyle w:val="NoSpacing"/>
        <w:spacing w:line="360" w:lineRule="auto"/>
        <w:ind w:left="-142" w:right="-199"/>
        <w:rPr>
          <w:rFonts w:ascii="Arial" w:hAnsi="Arial" w:cs="Arial"/>
          <w:sz w:val="20"/>
          <w:szCs w:val="20"/>
        </w:rPr>
      </w:pPr>
      <w:hyperlink r:id="rId8" w:tgtFrame="_blank" w:history="1">
        <w:r w:rsidR="00756D8E" w:rsidRPr="00934D24">
          <w:rPr>
            <w:rStyle w:val="Hyperlink"/>
            <w:rFonts w:ascii="Arial" w:hAnsi="Arial" w:cs="Arial"/>
            <w:color w:val="auto"/>
            <w:sz w:val="20"/>
            <w:szCs w:val="20"/>
            <w:u w:val="none"/>
            <w:shd w:val="clear" w:color="auto" w:fill="FFFFFF"/>
            <w:lang w:val="en-US"/>
          </w:rPr>
          <w:t>www</w:t>
        </w:r>
        <w:r w:rsidR="00756D8E" w:rsidRPr="00934D24">
          <w:rPr>
            <w:rStyle w:val="Hyperlink"/>
            <w:rFonts w:ascii="Arial" w:hAnsi="Arial" w:cs="Arial"/>
            <w:color w:val="auto"/>
            <w:sz w:val="20"/>
            <w:szCs w:val="20"/>
            <w:u w:val="none"/>
            <w:shd w:val="clear" w:color="auto" w:fill="FFFFFF"/>
          </w:rPr>
          <w:t>.</w:t>
        </w:r>
        <w:proofErr w:type="spellStart"/>
        <w:r w:rsidR="00756D8E" w:rsidRPr="00934D24">
          <w:rPr>
            <w:rStyle w:val="Hyperlink"/>
            <w:rFonts w:ascii="Arial" w:hAnsi="Arial" w:cs="Arial"/>
            <w:color w:val="auto"/>
            <w:sz w:val="20"/>
            <w:szCs w:val="20"/>
            <w:u w:val="none"/>
            <w:shd w:val="clear" w:color="auto" w:fill="FFFFFF"/>
            <w:lang w:val="en-US"/>
          </w:rPr>
          <w:t>pointsupreme</w:t>
        </w:r>
        <w:proofErr w:type="spellEnd"/>
        <w:r w:rsidR="00756D8E" w:rsidRPr="00934D24">
          <w:rPr>
            <w:rStyle w:val="Hyperlink"/>
            <w:rFonts w:ascii="Arial" w:hAnsi="Arial" w:cs="Arial"/>
            <w:color w:val="auto"/>
            <w:sz w:val="20"/>
            <w:szCs w:val="20"/>
            <w:u w:val="none"/>
            <w:shd w:val="clear" w:color="auto" w:fill="FFFFFF"/>
          </w:rPr>
          <w:t>.</w:t>
        </w:r>
        <w:r w:rsidR="00756D8E" w:rsidRPr="00934D24">
          <w:rPr>
            <w:rStyle w:val="Hyperlink"/>
            <w:rFonts w:ascii="Arial" w:hAnsi="Arial" w:cs="Arial"/>
            <w:color w:val="auto"/>
            <w:sz w:val="20"/>
            <w:szCs w:val="20"/>
            <w:u w:val="none"/>
            <w:shd w:val="clear" w:color="auto" w:fill="FFFFFF"/>
            <w:lang w:val="en-US"/>
          </w:rPr>
          <w:t>com</w:t>
        </w:r>
      </w:hyperlink>
    </w:p>
    <w:p w:rsidR="00934D24" w:rsidRDefault="00934D24" w:rsidP="00934D24">
      <w:pPr>
        <w:spacing w:line="360" w:lineRule="auto"/>
        <w:ind w:left="-142" w:right="-199"/>
        <w:jc w:val="both"/>
        <w:rPr>
          <w:rFonts w:ascii="Arial" w:hAnsi="Arial" w:cs="Arial"/>
          <w:sz w:val="20"/>
          <w:szCs w:val="20"/>
        </w:rPr>
      </w:pPr>
    </w:p>
    <w:p w:rsidR="00934D24" w:rsidRDefault="00934D24" w:rsidP="00934D24">
      <w:pPr>
        <w:spacing w:line="360" w:lineRule="auto"/>
        <w:ind w:left="-142" w:right="-199"/>
        <w:jc w:val="both"/>
        <w:rPr>
          <w:rFonts w:ascii="Arial" w:hAnsi="Arial" w:cs="Arial"/>
          <w:b/>
          <w:sz w:val="20"/>
          <w:szCs w:val="20"/>
        </w:rPr>
      </w:pPr>
      <w:r w:rsidRPr="00934D24">
        <w:rPr>
          <w:rFonts w:ascii="Arial" w:hAnsi="Arial" w:cs="Arial"/>
          <w:b/>
          <w:sz w:val="20"/>
          <w:szCs w:val="20"/>
        </w:rPr>
        <w:t>Τίτλος Πρότασης</w:t>
      </w:r>
    </w:p>
    <w:p w:rsidR="00EF4BBD" w:rsidRDefault="00934D24" w:rsidP="00EF4BBD">
      <w:pPr>
        <w:spacing w:line="360" w:lineRule="auto"/>
        <w:ind w:left="-142" w:right="-199"/>
        <w:jc w:val="both"/>
        <w:rPr>
          <w:rFonts w:ascii="Arial" w:hAnsi="Arial" w:cs="Arial"/>
          <w:sz w:val="20"/>
          <w:szCs w:val="20"/>
          <w:lang w:val="en-US"/>
        </w:rPr>
      </w:pPr>
      <w:r w:rsidRPr="009E3A07">
        <w:rPr>
          <w:rFonts w:ascii="Arial" w:hAnsi="Arial" w:cs="Arial"/>
          <w:sz w:val="20"/>
          <w:szCs w:val="20"/>
        </w:rPr>
        <w:t>‘</w:t>
      </w:r>
      <w:r>
        <w:rPr>
          <w:rFonts w:ascii="Arial" w:hAnsi="Arial" w:cs="Arial"/>
          <w:sz w:val="20"/>
          <w:szCs w:val="20"/>
          <w:lang w:val="en-US"/>
        </w:rPr>
        <w:t>Double</w:t>
      </w:r>
      <w:r w:rsidRPr="009E3A07">
        <w:rPr>
          <w:rFonts w:ascii="Arial" w:hAnsi="Arial" w:cs="Arial"/>
          <w:sz w:val="20"/>
          <w:szCs w:val="20"/>
        </w:rPr>
        <w:t xml:space="preserve"> </w:t>
      </w:r>
      <w:r>
        <w:rPr>
          <w:rFonts w:ascii="Arial" w:hAnsi="Arial" w:cs="Arial"/>
          <w:sz w:val="20"/>
          <w:szCs w:val="20"/>
          <w:lang w:val="en-US"/>
        </w:rPr>
        <w:t>Modern</w:t>
      </w:r>
      <w:r w:rsidRPr="009E3A07">
        <w:rPr>
          <w:rFonts w:ascii="Arial" w:hAnsi="Arial" w:cs="Arial"/>
          <w:sz w:val="20"/>
          <w:szCs w:val="20"/>
        </w:rPr>
        <w:t xml:space="preserve">’ </w:t>
      </w:r>
      <w:r w:rsidRPr="00934D24">
        <w:rPr>
          <w:rFonts w:ascii="Arial" w:hAnsi="Arial" w:cs="Arial"/>
          <w:sz w:val="20"/>
          <w:szCs w:val="20"/>
        </w:rPr>
        <w:t>(</w:t>
      </w:r>
      <w:r>
        <w:rPr>
          <w:rFonts w:ascii="Arial" w:hAnsi="Arial" w:cs="Arial"/>
          <w:sz w:val="20"/>
          <w:szCs w:val="20"/>
        </w:rPr>
        <w:t>‘Δ</w:t>
      </w:r>
      <w:r w:rsidRPr="00934D24">
        <w:rPr>
          <w:rFonts w:ascii="Arial" w:hAnsi="Arial" w:cs="Arial"/>
          <w:sz w:val="20"/>
          <w:szCs w:val="20"/>
        </w:rPr>
        <w:t xml:space="preserve">ιπλά </w:t>
      </w:r>
      <w:r>
        <w:rPr>
          <w:rFonts w:ascii="Arial" w:hAnsi="Arial" w:cs="Arial"/>
          <w:sz w:val="20"/>
          <w:szCs w:val="20"/>
        </w:rPr>
        <w:t>Μ</w:t>
      </w:r>
      <w:r w:rsidRPr="00934D24">
        <w:rPr>
          <w:rFonts w:ascii="Arial" w:hAnsi="Arial" w:cs="Arial"/>
          <w:sz w:val="20"/>
          <w:szCs w:val="20"/>
        </w:rPr>
        <w:t>οντέρνο</w:t>
      </w:r>
      <w:r>
        <w:rPr>
          <w:rFonts w:ascii="Arial" w:hAnsi="Arial" w:cs="Arial"/>
          <w:sz w:val="20"/>
          <w:szCs w:val="20"/>
        </w:rPr>
        <w:t>’</w:t>
      </w:r>
      <w:r w:rsidRPr="00934D24">
        <w:rPr>
          <w:rFonts w:ascii="Arial" w:hAnsi="Arial" w:cs="Arial"/>
          <w:sz w:val="20"/>
          <w:szCs w:val="20"/>
        </w:rPr>
        <w:t>)</w:t>
      </w:r>
    </w:p>
    <w:p w:rsidR="00EF4BBD" w:rsidRDefault="00EF4BBD" w:rsidP="00EF4BBD">
      <w:pPr>
        <w:spacing w:line="360" w:lineRule="auto"/>
        <w:ind w:left="-142" w:right="-199"/>
        <w:jc w:val="both"/>
        <w:rPr>
          <w:rFonts w:ascii="Arial" w:hAnsi="Arial" w:cs="Arial"/>
          <w:sz w:val="20"/>
          <w:szCs w:val="20"/>
          <w:lang w:val="en-US"/>
        </w:rPr>
      </w:pPr>
    </w:p>
    <w:p w:rsidR="00934D24" w:rsidRPr="00EF4BBD" w:rsidRDefault="00934D24" w:rsidP="00EF4BBD">
      <w:pPr>
        <w:spacing w:line="360" w:lineRule="auto"/>
        <w:ind w:left="-142" w:right="-199"/>
        <w:jc w:val="both"/>
        <w:rPr>
          <w:rFonts w:ascii="Arial" w:hAnsi="Arial" w:cs="Arial"/>
          <w:sz w:val="20"/>
          <w:szCs w:val="20"/>
        </w:rPr>
      </w:pPr>
      <w:r w:rsidRPr="00934D24">
        <w:rPr>
          <w:rFonts w:ascii="Arial" w:hAnsi="Arial" w:cs="Arial"/>
          <w:b/>
          <w:sz w:val="20"/>
          <w:szCs w:val="20"/>
        </w:rPr>
        <w:t>Σύντομη Περιγραφή της Πρότασης (400 λέξεις)</w:t>
      </w:r>
    </w:p>
    <w:p w:rsidR="00426B53" w:rsidRPr="00AC25B8" w:rsidRDefault="00426B53" w:rsidP="00426B53">
      <w:pPr>
        <w:pStyle w:val="ListParagraph"/>
        <w:ind w:left="-284" w:right="-58"/>
        <w:jc w:val="both"/>
        <w:rPr>
          <w:rFonts w:ascii="Arial" w:hAnsi="Arial" w:cs="Arial"/>
          <w:sz w:val="20"/>
          <w:szCs w:val="20"/>
        </w:rPr>
      </w:pPr>
      <w:r w:rsidRPr="00AC25B8">
        <w:rPr>
          <w:rFonts w:ascii="Arial" w:hAnsi="Arial" w:cs="Arial"/>
          <w:sz w:val="20"/>
          <w:szCs w:val="20"/>
        </w:rPr>
        <w:t xml:space="preserve">Η Ελλάδα με την Ακρόπολη και τις Κυκλάδες ενέπνευσε και αποτέλεσε πρότυπο για τη μοντέρνα αρχιτεκτονική ενώ η σύγχρονη Ελληνική πόλη καθολικά αποτελούμενη από την εφαρμογή του συστήματος </w:t>
      </w:r>
      <w:r w:rsidRPr="00AC25B8">
        <w:rPr>
          <w:rFonts w:ascii="Arial" w:hAnsi="Arial" w:cs="Arial"/>
          <w:sz w:val="20"/>
          <w:szCs w:val="20"/>
          <w:lang w:val="en-US"/>
        </w:rPr>
        <w:t>domino</w:t>
      </w:r>
      <w:r>
        <w:rPr>
          <w:rFonts w:ascii="Arial" w:hAnsi="Arial" w:cs="Arial"/>
          <w:sz w:val="20"/>
          <w:szCs w:val="20"/>
        </w:rPr>
        <w:t xml:space="preserve">-πολυκατοικία </w:t>
      </w:r>
      <w:r w:rsidRPr="00AC25B8">
        <w:rPr>
          <w:rFonts w:ascii="Arial" w:hAnsi="Arial" w:cs="Arial"/>
          <w:sz w:val="20"/>
          <w:szCs w:val="20"/>
        </w:rPr>
        <w:t xml:space="preserve"> αποτελεί κατεξοχίν </w:t>
      </w:r>
      <w:r>
        <w:rPr>
          <w:rFonts w:ascii="Arial" w:hAnsi="Arial" w:cs="Arial"/>
          <w:sz w:val="20"/>
          <w:szCs w:val="20"/>
        </w:rPr>
        <w:t>εφαρμογή της δομικής μονάδας του μοντέρνου</w:t>
      </w:r>
      <w:r w:rsidRPr="00AC25B8">
        <w:rPr>
          <w:rFonts w:ascii="Arial" w:hAnsi="Arial" w:cs="Arial"/>
          <w:sz w:val="20"/>
          <w:szCs w:val="20"/>
        </w:rPr>
        <w:t xml:space="preserve">. Η Ελλάδα </w:t>
      </w:r>
      <w:r>
        <w:rPr>
          <w:rFonts w:ascii="Arial" w:hAnsi="Arial" w:cs="Arial"/>
          <w:sz w:val="20"/>
          <w:szCs w:val="20"/>
        </w:rPr>
        <w:t xml:space="preserve">λοιπόν </w:t>
      </w:r>
      <w:r w:rsidRPr="00AC25B8">
        <w:rPr>
          <w:rFonts w:ascii="Arial" w:hAnsi="Arial" w:cs="Arial"/>
          <w:sz w:val="20"/>
          <w:szCs w:val="20"/>
        </w:rPr>
        <w:t xml:space="preserve">είναι ‘διπλά μοντέρνα’, ακραία συσχετισμένη με το μοντέρνο τόσο στο πριν όσο και στο μετά την άνθηση του κινήματος.Το φετινό Ελληνικό Περίπτερο αναδεικνύει αυτή τη μοναδική, διπλή σχέση. </w:t>
      </w:r>
    </w:p>
    <w:p w:rsidR="00426B53" w:rsidRPr="00AC25B8" w:rsidRDefault="00426B53" w:rsidP="00426B53">
      <w:pPr>
        <w:pStyle w:val="ListParagraph"/>
        <w:ind w:left="-284" w:right="-58"/>
        <w:jc w:val="both"/>
        <w:rPr>
          <w:rFonts w:ascii="Arial" w:hAnsi="Arial" w:cs="Arial"/>
          <w:sz w:val="20"/>
          <w:szCs w:val="20"/>
        </w:rPr>
      </w:pPr>
    </w:p>
    <w:p w:rsidR="00426B53" w:rsidRPr="00AC25B8" w:rsidRDefault="00426B53" w:rsidP="00426B53">
      <w:pPr>
        <w:pStyle w:val="ListParagraph"/>
        <w:numPr>
          <w:ilvl w:val="0"/>
          <w:numId w:val="6"/>
        </w:numPr>
        <w:ind w:left="-284" w:right="-58"/>
        <w:jc w:val="both"/>
        <w:rPr>
          <w:rFonts w:ascii="Arial" w:hAnsi="Arial" w:cs="Arial"/>
          <w:sz w:val="20"/>
          <w:szCs w:val="20"/>
        </w:rPr>
      </w:pPr>
      <w:r w:rsidRPr="00AC25B8">
        <w:rPr>
          <w:rFonts w:ascii="Arial" w:hAnsi="Arial" w:cs="Arial"/>
          <w:b/>
          <w:sz w:val="20"/>
          <w:szCs w:val="20"/>
        </w:rPr>
        <w:t>Δίπολα</w:t>
      </w:r>
      <w:r w:rsidRPr="00AC25B8">
        <w:rPr>
          <w:rFonts w:ascii="Arial" w:hAnsi="Arial" w:cs="Arial"/>
          <w:sz w:val="20"/>
          <w:szCs w:val="20"/>
        </w:rPr>
        <w:t xml:space="preserve">: Η έκθεση </w:t>
      </w:r>
      <w:r>
        <w:rPr>
          <w:rFonts w:ascii="Arial" w:hAnsi="Arial" w:cs="Arial"/>
          <w:sz w:val="20"/>
          <w:szCs w:val="20"/>
        </w:rPr>
        <w:t>‘</w:t>
      </w:r>
      <w:r>
        <w:rPr>
          <w:rFonts w:ascii="Arial" w:hAnsi="Arial" w:cs="Arial"/>
          <w:sz w:val="20"/>
          <w:szCs w:val="20"/>
          <w:lang w:val="en-US"/>
        </w:rPr>
        <w:t>Double</w:t>
      </w:r>
      <w:r w:rsidRPr="006E2AA9">
        <w:rPr>
          <w:rFonts w:ascii="Arial" w:hAnsi="Arial" w:cs="Arial"/>
          <w:sz w:val="20"/>
          <w:szCs w:val="20"/>
        </w:rPr>
        <w:t xml:space="preserve"> </w:t>
      </w:r>
      <w:r>
        <w:rPr>
          <w:rFonts w:ascii="Arial" w:hAnsi="Arial" w:cs="Arial"/>
          <w:sz w:val="20"/>
          <w:szCs w:val="20"/>
          <w:lang w:val="en-US"/>
        </w:rPr>
        <w:t>Modern</w:t>
      </w:r>
      <w:r w:rsidRPr="006E2AA9">
        <w:rPr>
          <w:rFonts w:ascii="Arial" w:hAnsi="Arial" w:cs="Arial"/>
          <w:sz w:val="20"/>
          <w:szCs w:val="20"/>
        </w:rPr>
        <w:t xml:space="preserve">’ </w:t>
      </w:r>
      <w:r w:rsidRPr="00AC25B8">
        <w:rPr>
          <w:rFonts w:ascii="Arial" w:hAnsi="Arial" w:cs="Arial"/>
          <w:sz w:val="20"/>
          <w:szCs w:val="20"/>
        </w:rPr>
        <w:t xml:space="preserve">παρουσιάζει </w:t>
      </w:r>
      <w:r>
        <w:rPr>
          <w:rFonts w:ascii="Arial" w:hAnsi="Arial" w:cs="Arial"/>
          <w:sz w:val="20"/>
          <w:szCs w:val="20"/>
        </w:rPr>
        <w:t xml:space="preserve">απο κοινού την </w:t>
      </w:r>
      <w:r w:rsidRPr="00AC25B8">
        <w:rPr>
          <w:rFonts w:ascii="Arial" w:hAnsi="Arial" w:cs="Arial"/>
          <w:sz w:val="20"/>
          <w:szCs w:val="20"/>
        </w:rPr>
        <w:t xml:space="preserve">κυκλαδίτικη </w:t>
      </w:r>
      <w:r>
        <w:rPr>
          <w:rFonts w:ascii="Arial" w:hAnsi="Arial" w:cs="Arial"/>
          <w:sz w:val="20"/>
          <w:szCs w:val="20"/>
        </w:rPr>
        <w:t>αρχιτεκτονική</w:t>
      </w:r>
      <w:r w:rsidRPr="00AC25B8">
        <w:rPr>
          <w:rFonts w:ascii="Arial" w:hAnsi="Arial" w:cs="Arial"/>
          <w:sz w:val="20"/>
          <w:szCs w:val="20"/>
        </w:rPr>
        <w:t xml:space="preserve"> και τη</w:t>
      </w:r>
      <w:r>
        <w:rPr>
          <w:rFonts w:ascii="Arial" w:hAnsi="Arial" w:cs="Arial"/>
          <w:sz w:val="20"/>
          <w:szCs w:val="20"/>
        </w:rPr>
        <w:t>ν</w:t>
      </w:r>
      <w:r w:rsidRPr="00AC25B8">
        <w:rPr>
          <w:rFonts w:ascii="Arial" w:hAnsi="Arial" w:cs="Arial"/>
          <w:sz w:val="20"/>
          <w:szCs w:val="20"/>
        </w:rPr>
        <w:t xml:space="preserve"> πολυκατοικία</w:t>
      </w:r>
      <w:r>
        <w:rPr>
          <w:rFonts w:ascii="Arial" w:hAnsi="Arial" w:cs="Arial"/>
          <w:sz w:val="20"/>
          <w:szCs w:val="20"/>
        </w:rPr>
        <w:t>, μέσα από συσχετισμούς που</w:t>
      </w:r>
      <w:r w:rsidRPr="00AC25B8">
        <w:rPr>
          <w:rFonts w:ascii="Arial" w:hAnsi="Arial" w:cs="Arial"/>
          <w:sz w:val="20"/>
          <w:szCs w:val="20"/>
        </w:rPr>
        <w:t xml:space="preserve"> αναδεικνύουν </w:t>
      </w:r>
      <w:r>
        <w:rPr>
          <w:rFonts w:ascii="Arial" w:hAnsi="Arial" w:cs="Arial"/>
          <w:sz w:val="20"/>
          <w:szCs w:val="20"/>
        </w:rPr>
        <w:t xml:space="preserve">τις </w:t>
      </w:r>
      <w:r w:rsidRPr="00AC25B8">
        <w:rPr>
          <w:rFonts w:ascii="Arial" w:hAnsi="Arial" w:cs="Arial"/>
          <w:sz w:val="20"/>
          <w:szCs w:val="20"/>
        </w:rPr>
        <w:t>δομικές ομοιότητες και διαφορές</w:t>
      </w:r>
      <w:r>
        <w:rPr>
          <w:rFonts w:ascii="Arial" w:hAnsi="Arial" w:cs="Arial"/>
          <w:sz w:val="20"/>
          <w:szCs w:val="20"/>
        </w:rPr>
        <w:t xml:space="preserve"> τους:</w:t>
      </w:r>
      <w:r w:rsidRPr="00AC25B8">
        <w:rPr>
          <w:rFonts w:ascii="Arial" w:hAnsi="Arial" w:cs="Arial"/>
          <w:sz w:val="20"/>
          <w:szCs w:val="20"/>
        </w:rPr>
        <w:t xml:space="preserve"> </w:t>
      </w:r>
      <w:r>
        <w:rPr>
          <w:rFonts w:ascii="Arial" w:hAnsi="Arial" w:cs="Arial"/>
          <w:sz w:val="20"/>
          <w:szCs w:val="20"/>
        </w:rPr>
        <w:t>η</w:t>
      </w:r>
      <w:r w:rsidRPr="00AC25B8">
        <w:rPr>
          <w:rFonts w:ascii="Arial" w:hAnsi="Arial" w:cs="Arial"/>
          <w:sz w:val="20"/>
          <w:szCs w:val="20"/>
        </w:rPr>
        <w:t xml:space="preserve"> πρώτη με έντονη πλαστικότητα, σχέση με το τοπίο, ώς άρθρωση μονάδων και με έντονη μορφολογική έκφραση, πρότυπο και αρχέτυπο μαζί για το μοντέρνο, η δεύτερη κατεξοχίν δομικό σύστημα, προγραμματικά ευέλικτη, η απόλυτη εφαρμογή </w:t>
      </w:r>
      <w:r>
        <w:rPr>
          <w:rFonts w:ascii="Arial" w:hAnsi="Arial" w:cs="Arial"/>
          <w:sz w:val="20"/>
          <w:szCs w:val="20"/>
        </w:rPr>
        <w:t>αυτού</w:t>
      </w:r>
      <w:r w:rsidRPr="00AC25B8">
        <w:rPr>
          <w:rFonts w:ascii="Arial" w:hAnsi="Arial" w:cs="Arial"/>
          <w:sz w:val="20"/>
          <w:szCs w:val="20"/>
        </w:rPr>
        <w:t>. Και οι δύο ακραία ευπροσάρμοστες λειτουργικά, με απόλυτη οικονομία κατασκευής, λειτουργίας και έκφρασης και με απουσία διακόσμησης.</w:t>
      </w:r>
      <w:r>
        <w:rPr>
          <w:rFonts w:ascii="Arial" w:hAnsi="Arial" w:cs="Arial"/>
          <w:sz w:val="20"/>
          <w:szCs w:val="20"/>
        </w:rPr>
        <w:t xml:space="preserve"> </w:t>
      </w:r>
      <w:r w:rsidRPr="00AC25B8">
        <w:rPr>
          <w:rFonts w:ascii="Arial" w:hAnsi="Arial" w:cs="Arial"/>
          <w:sz w:val="20"/>
          <w:szCs w:val="20"/>
        </w:rPr>
        <w:t>Τέτοιοι συσχετισμοί μπορεί να αφορούν</w:t>
      </w:r>
      <w:r>
        <w:rPr>
          <w:rFonts w:ascii="Arial" w:hAnsi="Arial" w:cs="Arial"/>
          <w:sz w:val="20"/>
          <w:szCs w:val="20"/>
        </w:rPr>
        <w:t xml:space="preserve"> ακόμα</w:t>
      </w:r>
      <w:r w:rsidRPr="00AC25B8">
        <w:rPr>
          <w:rFonts w:ascii="Arial" w:hAnsi="Arial" w:cs="Arial"/>
          <w:sz w:val="20"/>
          <w:szCs w:val="20"/>
        </w:rPr>
        <w:t xml:space="preserve"> την έννοια της επανάληψης στα δύο συστήματα, το πρόβλημα της σκίασης, της κλιμάκωσης του όγκου, της </w:t>
      </w:r>
      <w:r>
        <w:rPr>
          <w:rFonts w:ascii="Arial" w:hAnsi="Arial" w:cs="Arial"/>
          <w:sz w:val="20"/>
          <w:szCs w:val="20"/>
        </w:rPr>
        <w:t>ορισμένης</w:t>
      </w:r>
      <w:r w:rsidRPr="00AC25B8">
        <w:rPr>
          <w:rFonts w:ascii="Arial" w:hAnsi="Arial" w:cs="Arial"/>
          <w:sz w:val="20"/>
          <w:szCs w:val="20"/>
        </w:rPr>
        <w:t xml:space="preserve"> ή ελεύθερης κάτοψης, του εξωτερικού χώρου, της προσαρμοστικότητας, της ελεύθερης έκφρασης, το χρώμα, την ομοιομορφία, τη</w:t>
      </w:r>
      <w:r>
        <w:rPr>
          <w:rFonts w:ascii="Arial" w:hAnsi="Arial" w:cs="Arial"/>
          <w:sz w:val="20"/>
          <w:szCs w:val="20"/>
        </w:rPr>
        <w:t xml:space="preserve"> λεπτομέρεια</w:t>
      </w:r>
      <w:r w:rsidRPr="00AC25B8">
        <w:rPr>
          <w:rFonts w:ascii="Arial" w:hAnsi="Arial" w:cs="Arial"/>
          <w:sz w:val="20"/>
          <w:szCs w:val="20"/>
        </w:rPr>
        <w:t xml:space="preserve"> κτλ.</w:t>
      </w:r>
    </w:p>
    <w:p w:rsidR="00426B53" w:rsidRPr="00AC25B8" w:rsidRDefault="00426B53" w:rsidP="00426B53">
      <w:pPr>
        <w:pStyle w:val="ListParagraph"/>
        <w:ind w:left="-284" w:right="-58"/>
        <w:jc w:val="both"/>
        <w:rPr>
          <w:rFonts w:ascii="Arial" w:hAnsi="Arial" w:cs="Arial"/>
          <w:sz w:val="20"/>
          <w:szCs w:val="20"/>
        </w:rPr>
      </w:pPr>
    </w:p>
    <w:p w:rsidR="00426B53" w:rsidRDefault="00426B53" w:rsidP="00426B53">
      <w:pPr>
        <w:pStyle w:val="ListParagraph"/>
        <w:numPr>
          <w:ilvl w:val="0"/>
          <w:numId w:val="6"/>
        </w:numPr>
        <w:ind w:left="-284" w:right="-58"/>
        <w:jc w:val="both"/>
        <w:rPr>
          <w:rFonts w:ascii="Arial" w:hAnsi="Arial" w:cs="Arial"/>
          <w:sz w:val="20"/>
          <w:szCs w:val="20"/>
        </w:rPr>
      </w:pPr>
      <w:r w:rsidRPr="00AC25B8">
        <w:rPr>
          <w:rFonts w:ascii="Arial" w:hAnsi="Arial" w:cs="Arial"/>
          <w:b/>
          <w:sz w:val="20"/>
          <w:szCs w:val="20"/>
        </w:rPr>
        <w:t>Ο τοίχος των θεμελιωδών στοιχείων (</w:t>
      </w:r>
      <w:r w:rsidRPr="00AC25B8">
        <w:rPr>
          <w:rFonts w:ascii="Arial" w:hAnsi="Arial" w:cs="Arial"/>
          <w:b/>
          <w:sz w:val="20"/>
          <w:szCs w:val="20"/>
          <w:lang w:val="en-US"/>
        </w:rPr>
        <w:t>wall</w:t>
      </w:r>
      <w:r w:rsidRPr="00AC25B8">
        <w:rPr>
          <w:rFonts w:ascii="Arial" w:hAnsi="Arial" w:cs="Arial"/>
          <w:b/>
          <w:sz w:val="20"/>
          <w:szCs w:val="20"/>
        </w:rPr>
        <w:t xml:space="preserve"> </w:t>
      </w:r>
      <w:r w:rsidRPr="00AC25B8">
        <w:rPr>
          <w:rFonts w:ascii="Arial" w:hAnsi="Arial" w:cs="Arial"/>
          <w:b/>
          <w:sz w:val="20"/>
          <w:szCs w:val="20"/>
          <w:lang w:val="en-US"/>
        </w:rPr>
        <w:t>of</w:t>
      </w:r>
      <w:r w:rsidRPr="00AC25B8">
        <w:rPr>
          <w:rFonts w:ascii="Arial" w:hAnsi="Arial" w:cs="Arial"/>
          <w:b/>
          <w:sz w:val="20"/>
          <w:szCs w:val="20"/>
        </w:rPr>
        <w:t xml:space="preserve"> </w:t>
      </w:r>
      <w:r w:rsidRPr="00AC25B8">
        <w:rPr>
          <w:rFonts w:ascii="Arial" w:hAnsi="Arial" w:cs="Arial"/>
          <w:b/>
          <w:sz w:val="20"/>
          <w:szCs w:val="20"/>
          <w:lang w:val="en-US"/>
        </w:rPr>
        <w:t>fundamentals</w:t>
      </w:r>
      <w:r w:rsidRPr="00AC25B8">
        <w:rPr>
          <w:rFonts w:ascii="Arial" w:hAnsi="Arial" w:cs="Arial"/>
          <w:b/>
          <w:sz w:val="20"/>
          <w:szCs w:val="20"/>
        </w:rPr>
        <w:t>)</w:t>
      </w:r>
      <w:r w:rsidRPr="00AC25B8">
        <w:rPr>
          <w:rFonts w:ascii="Arial" w:hAnsi="Arial" w:cs="Arial"/>
          <w:sz w:val="20"/>
          <w:szCs w:val="20"/>
        </w:rPr>
        <w:t xml:space="preserve"> φτιαγμένος από μάρμαρο και με διαστάσεις 15μΧ3μ δεσπόζει στο κέντρο του χώρου</w:t>
      </w:r>
      <w:r>
        <w:rPr>
          <w:rFonts w:ascii="Arial" w:hAnsi="Arial" w:cs="Arial"/>
          <w:sz w:val="20"/>
          <w:szCs w:val="20"/>
        </w:rPr>
        <w:t xml:space="preserve"> και</w:t>
      </w:r>
      <w:r>
        <w:t xml:space="preserve"> </w:t>
      </w:r>
      <w:r w:rsidRPr="00AC25B8">
        <w:rPr>
          <w:rFonts w:ascii="Arial" w:hAnsi="Arial" w:cs="Arial"/>
          <w:sz w:val="20"/>
          <w:szCs w:val="20"/>
        </w:rPr>
        <w:t xml:space="preserve">αναπαράγει ανάγλυφα στοιχεία από επιλεγμένα έργα της Ελληνικής </w:t>
      </w:r>
      <w:r>
        <w:rPr>
          <w:rFonts w:ascii="Arial" w:hAnsi="Arial" w:cs="Arial"/>
          <w:sz w:val="20"/>
          <w:szCs w:val="20"/>
        </w:rPr>
        <w:t>α</w:t>
      </w:r>
      <w:r w:rsidRPr="00AC25B8">
        <w:rPr>
          <w:rFonts w:ascii="Arial" w:hAnsi="Arial" w:cs="Arial"/>
          <w:sz w:val="20"/>
          <w:szCs w:val="20"/>
        </w:rPr>
        <w:t xml:space="preserve">ρχιτεκτονικής των τελευταίων 100 χρόνων και αρχετυπικά σημεία από την αρχιτεκτονική των </w:t>
      </w:r>
      <w:r>
        <w:rPr>
          <w:rFonts w:ascii="Arial" w:hAnsi="Arial" w:cs="Arial"/>
          <w:sz w:val="20"/>
          <w:szCs w:val="20"/>
        </w:rPr>
        <w:t>κ</w:t>
      </w:r>
      <w:r w:rsidRPr="00AC25B8">
        <w:rPr>
          <w:rFonts w:ascii="Arial" w:hAnsi="Arial" w:cs="Arial"/>
          <w:sz w:val="20"/>
          <w:szCs w:val="20"/>
        </w:rPr>
        <w:t>υκλάδων: ο τοίχος λειτουργεί σαν ένα πανόραμα και ένα εκπαιδευτικό παιχνίδι</w:t>
      </w:r>
      <w:r>
        <w:rPr>
          <w:rFonts w:ascii="Arial" w:hAnsi="Arial" w:cs="Arial"/>
          <w:sz w:val="20"/>
          <w:szCs w:val="20"/>
        </w:rPr>
        <w:t>-</w:t>
      </w:r>
      <w:proofErr w:type="spellStart"/>
      <w:r>
        <w:rPr>
          <w:rFonts w:ascii="Arial" w:hAnsi="Arial" w:cs="Arial"/>
          <w:sz w:val="20"/>
          <w:szCs w:val="20"/>
          <w:lang w:val="en-US"/>
        </w:rPr>
        <w:t>Neufert</w:t>
      </w:r>
      <w:proofErr w:type="spellEnd"/>
      <w:r>
        <w:rPr>
          <w:rFonts w:ascii="Arial" w:hAnsi="Arial" w:cs="Arial"/>
          <w:sz w:val="20"/>
          <w:szCs w:val="20"/>
        </w:rPr>
        <w:t xml:space="preserve"> στο οποίο ανώνυμα και επώνυμα στοιχεία συντίθενται</w:t>
      </w:r>
      <w:r w:rsidRPr="00AC25B8">
        <w:rPr>
          <w:rFonts w:ascii="Arial" w:hAnsi="Arial" w:cs="Arial"/>
          <w:sz w:val="20"/>
          <w:szCs w:val="20"/>
        </w:rPr>
        <w:t xml:space="preserve"> πάνω σε ένα κοινό πλαίσιο</w:t>
      </w:r>
      <w:r>
        <w:rPr>
          <w:rFonts w:ascii="Arial" w:hAnsi="Arial" w:cs="Arial"/>
          <w:sz w:val="20"/>
          <w:szCs w:val="20"/>
        </w:rPr>
        <w:t xml:space="preserve">. </w:t>
      </w:r>
      <w:r w:rsidRPr="00AC25B8">
        <w:rPr>
          <w:rFonts w:ascii="Arial" w:hAnsi="Arial" w:cs="Arial"/>
          <w:sz w:val="20"/>
          <w:szCs w:val="20"/>
        </w:rPr>
        <w:t xml:space="preserve">Ο τοίχος κεντρίζει το ενδιαφέρον των επισκεπτών και παρουσιάζει την ιστορική πληροφορία με σύγχρονο τρόπο. Το μάρμαρο </w:t>
      </w:r>
      <w:r>
        <w:rPr>
          <w:rFonts w:ascii="Arial" w:hAnsi="Arial" w:cs="Arial"/>
          <w:sz w:val="20"/>
          <w:szCs w:val="20"/>
        </w:rPr>
        <w:t>μπορεί ν</w:t>
      </w:r>
      <w:r w:rsidRPr="00AC25B8">
        <w:rPr>
          <w:rFonts w:ascii="Arial" w:hAnsi="Arial" w:cs="Arial"/>
          <w:sz w:val="20"/>
          <w:szCs w:val="20"/>
        </w:rPr>
        <w:t>α χορηγηθεί από εταιρία με την οποία οι αιτούντες έχουν συνεργασία.</w:t>
      </w:r>
    </w:p>
    <w:p w:rsidR="00426B53" w:rsidRDefault="00426B53" w:rsidP="00426B53">
      <w:pPr>
        <w:pStyle w:val="ListParagraph"/>
        <w:ind w:left="-284" w:right="-58"/>
        <w:jc w:val="both"/>
        <w:rPr>
          <w:rFonts w:ascii="Arial" w:hAnsi="Arial" w:cs="Arial"/>
          <w:sz w:val="20"/>
          <w:szCs w:val="20"/>
        </w:rPr>
      </w:pPr>
    </w:p>
    <w:p w:rsidR="00426B53" w:rsidRPr="00AC25B8" w:rsidRDefault="00426B53" w:rsidP="00426B53">
      <w:pPr>
        <w:pStyle w:val="ListParagraph"/>
        <w:numPr>
          <w:ilvl w:val="0"/>
          <w:numId w:val="6"/>
        </w:numPr>
        <w:ind w:left="-284" w:right="-58"/>
        <w:jc w:val="both"/>
        <w:rPr>
          <w:rFonts w:ascii="Arial" w:hAnsi="Arial" w:cs="Arial"/>
          <w:sz w:val="20"/>
          <w:szCs w:val="20"/>
        </w:rPr>
      </w:pPr>
      <w:r>
        <w:rPr>
          <w:rFonts w:ascii="Arial" w:hAnsi="Arial" w:cs="Arial"/>
          <w:sz w:val="20"/>
          <w:szCs w:val="20"/>
        </w:rPr>
        <w:lastRenderedPageBreak/>
        <w:t xml:space="preserve">Μια μικρή επιλογή από παραδείγματα που παρουσιάζουν ιδιαίτερο ενδιαφέρον ώς προς την έννοια του ‘διπλά μοντέρνου’ θα παρουσιαστούν ώς </w:t>
      </w:r>
      <w:r w:rsidRPr="00442730">
        <w:rPr>
          <w:rFonts w:ascii="Arial" w:hAnsi="Arial" w:cs="Arial"/>
          <w:b/>
          <w:sz w:val="20"/>
          <w:szCs w:val="20"/>
        </w:rPr>
        <w:t>μακέτες</w:t>
      </w:r>
      <w:r>
        <w:rPr>
          <w:rFonts w:ascii="Arial" w:hAnsi="Arial" w:cs="Arial"/>
          <w:sz w:val="20"/>
          <w:szCs w:val="20"/>
        </w:rPr>
        <w:t xml:space="preserve"> πάνω σε βάθρα. Τέτοια μπορεί να είναι τυπικά ή ακραία νησιώτικα έργα, όπως το σπίτι του Ροδάκη στην Αίγινα, τυπικές ή εξαιρετικές πολυκατοικίες όπως η πολυκατοικία του Ζενέτου στην Ηρώδου Αττικού, καθώς και υβριδικές περιπτώσεις έργων όπως η οικία Αργυροπούλου του Φωτιάδη.</w:t>
      </w:r>
    </w:p>
    <w:p w:rsidR="00426B53" w:rsidRPr="00EF4BBD" w:rsidRDefault="00426B53" w:rsidP="00426B53">
      <w:pPr>
        <w:pStyle w:val="ListParagraph"/>
        <w:ind w:left="-284" w:right="-58"/>
        <w:jc w:val="both"/>
        <w:rPr>
          <w:rFonts w:ascii="Arial" w:hAnsi="Arial" w:cs="Arial"/>
          <w:sz w:val="20"/>
          <w:szCs w:val="20"/>
        </w:rPr>
      </w:pPr>
    </w:p>
    <w:p w:rsidR="00426B53" w:rsidRPr="0042381D" w:rsidRDefault="00426B53" w:rsidP="00426B53">
      <w:pPr>
        <w:pStyle w:val="ListParagraph"/>
        <w:numPr>
          <w:ilvl w:val="0"/>
          <w:numId w:val="6"/>
        </w:numPr>
        <w:ind w:left="-284" w:right="-58"/>
        <w:jc w:val="both"/>
        <w:rPr>
          <w:rFonts w:ascii="Arial" w:hAnsi="Arial" w:cs="Arial"/>
          <w:sz w:val="20"/>
          <w:szCs w:val="20"/>
        </w:rPr>
      </w:pPr>
      <w:r>
        <w:rPr>
          <w:rFonts w:ascii="Arial" w:hAnsi="Arial" w:cs="Arial"/>
          <w:sz w:val="20"/>
          <w:szCs w:val="20"/>
        </w:rPr>
        <w:t>Προτείνεται επίσης ε</w:t>
      </w:r>
      <w:r w:rsidRPr="0042381D">
        <w:rPr>
          <w:rFonts w:ascii="Arial" w:hAnsi="Arial" w:cs="Arial"/>
          <w:sz w:val="20"/>
          <w:szCs w:val="20"/>
        </w:rPr>
        <w:t xml:space="preserve">πιλεκτική παρουσίαση αντικειμένων από </w:t>
      </w:r>
      <w:r w:rsidRPr="0042381D">
        <w:rPr>
          <w:rFonts w:ascii="Arial" w:hAnsi="Arial" w:cs="Arial"/>
          <w:b/>
          <w:sz w:val="20"/>
          <w:szCs w:val="20"/>
        </w:rPr>
        <w:t>μάντρες</w:t>
      </w:r>
      <w:r>
        <w:rPr>
          <w:rFonts w:ascii="Arial" w:hAnsi="Arial" w:cs="Arial"/>
          <w:sz w:val="20"/>
          <w:szCs w:val="20"/>
        </w:rPr>
        <w:t xml:space="preserve"> υλικών σε συμπλέγματα, </w:t>
      </w:r>
      <w:r w:rsidRPr="0042381D">
        <w:rPr>
          <w:rFonts w:ascii="Arial" w:hAnsi="Arial" w:cs="Arial"/>
          <w:sz w:val="20"/>
          <w:szCs w:val="20"/>
        </w:rPr>
        <w:t>π.χ. κίονες, γλυπτά πόρτες, σκάλες κ.α.</w:t>
      </w:r>
      <w:r>
        <w:rPr>
          <w:rFonts w:ascii="Arial" w:hAnsi="Arial" w:cs="Arial"/>
          <w:sz w:val="20"/>
          <w:szCs w:val="20"/>
        </w:rPr>
        <w:t xml:space="preserve"> Κ</w:t>
      </w:r>
      <w:r w:rsidRPr="0042381D">
        <w:rPr>
          <w:rFonts w:ascii="Arial" w:hAnsi="Arial" w:cs="Arial"/>
          <w:sz w:val="20"/>
          <w:szCs w:val="20"/>
        </w:rPr>
        <w:t>ατά μια έννοια</w:t>
      </w:r>
      <w:r>
        <w:rPr>
          <w:rFonts w:ascii="Arial" w:hAnsi="Arial" w:cs="Arial"/>
          <w:sz w:val="20"/>
          <w:szCs w:val="20"/>
        </w:rPr>
        <w:t xml:space="preserve"> πρόκειται κυριολεκτικά για τα</w:t>
      </w:r>
      <w:r w:rsidRPr="0042381D">
        <w:rPr>
          <w:rFonts w:ascii="Arial" w:hAnsi="Arial" w:cs="Arial"/>
          <w:sz w:val="20"/>
          <w:szCs w:val="20"/>
        </w:rPr>
        <w:t xml:space="preserve"> στοιχεία</w:t>
      </w:r>
      <w:r w:rsidRPr="0042381D">
        <w:rPr>
          <w:rFonts w:ascii="Arial" w:hAnsi="Arial" w:cs="Arial"/>
          <w:b/>
          <w:sz w:val="20"/>
          <w:szCs w:val="20"/>
        </w:rPr>
        <w:t xml:space="preserve"> </w:t>
      </w:r>
      <w:r w:rsidRPr="0042381D">
        <w:rPr>
          <w:rFonts w:ascii="Arial" w:hAnsi="Arial" w:cs="Arial"/>
          <w:sz w:val="20"/>
          <w:szCs w:val="20"/>
        </w:rPr>
        <w:t xml:space="preserve">που επιβίωσαν του μοντερνισμού. </w:t>
      </w:r>
    </w:p>
    <w:p w:rsidR="00426B53" w:rsidRPr="00AC25B8" w:rsidRDefault="00426B53" w:rsidP="00426B53">
      <w:pPr>
        <w:pStyle w:val="ListParagraph"/>
        <w:ind w:left="-284" w:right="-58"/>
        <w:jc w:val="both"/>
        <w:rPr>
          <w:rFonts w:ascii="Arial" w:hAnsi="Arial" w:cs="Arial"/>
          <w:sz w:val="20"/>
          <w:szCs w:val="20"/>
        </w:rPr>
      </w:pPr>
    </w:p>
    <w:p w:rsidR="00426B53" w:rsidRPr="00AC25B8" w:rsidRDefault="00426B53" w:rsidP="00426B53">
      <w:pPr>
        <w:pStyle w:val="ListParagraph"/>
        <w:numPr>
          <w:ilvl w:val="0"/>
          <w:numId w:val="6"/>
        </w:numPr>
        <w:ind w:left="-284" w:right="-58"/>
        <w:jc w:val="both"/>
        <w:rPr>
          <w:rFonts w:ascii="Arial" w:hAnsi="Arial" w:cs="Arial"/>
          <w:sz w:val="20"/>
          <w:szCs w:val="20"/>
        </w:rPr>
      </w:pPr>
      <w:r w:rsidRPr="00AC25B8">
        <w:rPr>
          <w:rFonts w:ascii="Arial" w:hAnsi="Arial" w:cs="Arial"/>
          <w:sz w:val="20"/>
          <w:szCs w:val="20"/>
        </w:rPr>
        <w:t>Ι</w:t>
      </w:r>
      <w:r w:rsidRPr="00AC25B8">
        <w:rPr>
          <w:rFonts w:ascii="Arial" w:hAnsi="Arial" w:cs="Arial"/>
          <w:b/>
          <w:sz w:val="20"/>
          <w:szCs w:val="20"/>
        </w:rPr>
        <w:t>στορικός χάρτης</w:t>
      </w:r>
      <w:r w:rsidRPr="00AC25B8">
        <w:rPr>
          <w:rFonts w:ascii="Arial" w:hAnsi="Arial" w:cs="Arial"/>
          <w:sz w:val="20"/>
          <w:szCs w:val="20"/>
        </w:rPr>
        <w:t xml:space="preserve"> των τελευταίων 100 χρόνων της Ελληνικής Αρχιτεκτονικής όπου οι πιο σημαντικές αρχιτεκτονικές στιγμές συσχετίζονται με τα ιστορικά γεγονότα και τις συνθήκες παραγωγής </w:t>
      </w:r>
      <w:r>
        <w:rPr>
          <w:rFonts w:ascii="Arial" w:hAnsi="Arial" w:cs="Arial"/>
          <w:sz w:val="20"/>
          <w:szCs w:val="20"/>
        </w:rPr>
        <w:t xml:space="preserve">της Αρχιτεκτονικής, </w:t>
      </w:r>
      <w:r w:rsidRPr="00AC25B8">
        <w:rPr>
          <w:rFonts w:ascii="Arial" w:hAnsi="Arial" w:cs="Arial"/>
          <w:sz w:val="20"/>
          <w:szCs w:val="20"/>
        </w:rPr>
        <w:t>όπως οι αλλαγές στον ΓΟΚ.</w:t>
      </w:r>
    </w:p>
    <w:p w:rsidR="00426B53" w:rsidRPr="00AC25B8" w:rsidRDefault="00426B53" w:rsidP="00426B53">
      <w:pPr>
        <w:pStyle w:val="ListParagraph"/>
        <w:ind w:left="-284" w:right="-58"/>
        <w:jc w:val="both"/>
        <w:rPr>
          <w:rFonts w:ascii="Arial" w:hAnsi="Arial" w:cs="Arial"/>
          <w:sz w:val="20"/>
          <w:szCs w:val="20"/>
        </w:rPr>
      </w:pPr>
    </w:p>
    <w:p w:rsidR="00426B53" w:rsidRPr="00AC25B8" w:rsidRDefault="00426B53" w:rsidP="00426B53">
      <w:pPr>
        <w:pStyle w:val="ListParagraph"/>
        <w:ind w:left="-284" w:right="-58"/>
        <w:jc w:val="both"/>
        <w:rPr>
          <w:rFonts w:ascii="Arial" w:hAnsi="Arial" w:cs="Arial"/>
          <w:sz w:val="20"/>
          <w:szCs w:val="20"/>
        </w:rPr>
      </w:pPr>
      <w:r w:rsidRPr="00AC25B8">
        <w:rPr>
          <w:rFonts w:ascii="Arial" w:hAnsi="Arial" w:cs="Arial"/>
          <w:sz w:val="20"/>
          <w:szCs w:val="20"/>
        </w:rPr>
        <w:t xml:space="preserve">Το ίδιο το </w:t>
      </w:r>
      <w:r w:rsidRPr="00AC25B8">
        <w:rPr>
          <w:rFonts w:ascii="Arial" w:hAnsi="Arial" w:cs="Arial"/>
          <w:b/>
          <w:sz w:val="20"/>
          <w:szCs w:val="20"/>
        </w:rPr>
        <w:t xml:space="preserve">Εθνικό Περίπτερο </w:t>
      </w:r>
      <w:r w:rsidRPr="00AC25B8">
        <w:rPr>
          <w:rFonts w:ascii="Arial" w:hAnsi="Arial" w:cs="Arial"/>
          <w:sz w:val="20"/>
          <w:szCs w:val="20"/>
        </w:rPr>
        <w:t>αντιμετωπίζεται ώς σύνολο στοιχείων που τονίζονται ανάλογα. Έτσι το πρόπυλο,</w:t>
      </w:r>
      <w:r>
        <w:rPr>
          <w:rFonts w:ascii="Arial" w:hAnsi="Arial" w:cs="Arial"/>
          <w:sz w:val="20"/>
          <w:szCs w:val="20"/>
        </w:rPr>
        <w:t xml:space="preserve"> οι κίονες, η είσοδος, η στέγη κτλ </w:t>
      </w:r>
      <w:r w:rsidRPr="00AC25B8">
        <w:rPr>
          <w:rFonts w:ascii="Arial" w:hAnsi="Arial" w:cs="Arial"/>
          <w:sz w:val="20"/>
          <w:szCs w:val="20"/>
        </w:rPr>
        <w:t>τονίζονται με γραφιστικά μέσα, παραμορφώνονται με προσθήκες ή αναπαράγονται στο χώρο.</w:t>
      </w:r>
    </w:p>
    <w:p w:rsidR="00934D24" w:rsidRPr="00934D24" w:rsidRDefault="00934D24" w:rsidP="00426B53">
      <w:pPr>
        <w:spacing w:line="360" w:lineRule="auto"/>
        <w:ind w:right="-199"/>
        <w:jc w:val="both"/>
        <w:rPr>
          <w:rFonts w:ascii="Arial" w:hAnsi="Arial" w:cs="Arial"/>
          <w:b/>
          <w:sz w:val="20"/>
          <w:szCs w:val="20"/>
        </w:rPr>
      </w:pPr>
    </w:p>
    <w:p w:rsidR="00934D24" w:rsidRDefault="00934D24" w:rsidP="00934D24">
      <w:pPr>
        <w:widowControl w:val="0"/>
        <w:autoSpaceDE w:val="0"/>
        <w:autoSpaceDN w:val="0"/>
        <w:adjustRightInd w:val="0"/>
        <w:spacing w:line="360" w:lineRule="auto"/>
        <w:ind w:left="-142" w:right="-199"/>
        <w:rPr>
          <w:rFonts w:ascii="Arial" w:hAnsi="Arial" w:cs="Arial"/>
          <w:b/>
          <w:sz w:val="20"/>
          <w:szCs w:val="20"/>
        </w:rPr>
      </w:pPr>
      <w:r w:rsidRPr="00934D24">
        <w:rPr>
          <w:rFonts w:ascii="Arial" w:hAnsi="Arial" w:cs="Arial"/>
          <w:b/>
          <w:sz w:val="20"/>
          <w:szCs w:val="20"/>
        </w:rPr>
        <w:t>Ονόματα και ιδιότητα συμμετεχόντων συντελεστών</w:t>
      </w:r>
    </w:p>
    <w:p w:rsidR="009F510F" w:rsidRPr="009F510F" w:rsidRDefault="009F510F" w:rsidP="00934D24">
      <w:pPr>
        <w:widowControl w:val="0"/>
        <w:autoSpaceDE w:val="0"/>
        <w:autoSpaceDN w:val="0"/>
        <w:adjustRightInd w:val="0"/>
        <w:spacing w:line="360" w:lineRule="auto"/>
        <w:ind w:left="-142" w:right="-199"/>
        <w:rPr>
          <w:rFonts w:ascii="Arial" w:hAnsi="Arial" w:cs="Arial"/>
          <w:sz w:val="20"/>
          <w:szCs w:val="20"/>
        </w:rPr>
      </w:pPr>
      <w:r w:rsidRPr="009F510F">
        <w:rPr>
          <w:rFonts w:ascii="Arial" w:hAnsi="Arial" w:cs="Arial"/>
          <w:sz w:val="20"/>
          <w:szCs w:val="20"/>
        </w:rPr>
        <w:t>Σύμβουλοι</w:t>
      </w:r>
      <w:r>
        <w:rPr>
          <w:rFonts w:ascii="Arial" w:hAnsi="Arial" w:cs="Arial"/>
          <w:sz w:val="20"/>
          <w:szCs w:val="20"/>
        </w:rPr>
        <w:t>:</w:t>
      </w:r>
    </w:p>
    <w:p w:rsidR="00934D24" w:rsidRPr="009F510F" w:rsidRDefault="00934D24" w:rsidP="009F510F">
      <w:pPr>
        <w:pStyle w:val="ListParagraph"/>
        <w:widowControl w:val="0"/>
        <w:numPr>
          <w:ilvl w:val="0"/>
          <w:numId w:val="7"/>
        </w:numPr>
        <w:autoSpaceDE w:val="0"/>
        <w:autoSpaceDN w:val="0"/>
        <w:adjustRightInd w:val="0"/>
        <w:spacing w:line="360" w:lineRule="auto"/>
        <w:ind w:right="-199"/>
        <w:rPr>
          <w:rFonts w:ascii="Arial" w:hAnsi="Arial" w:cs="Arial"/>
          <w:b/>
          <w:sz w:val="20"/>
          <w:szCs w:val="20"/>
        </w:rPr>
      </w:pPr>
      <w:r w:rsidRPr="009F510F">
        <w:rPr>
          <w:rFonts w:ascii="Arial" w:hAnsi="Arial" w:cs="Arial"/>
          <w:sz w:val="20"/>
          <w:szCs w:val="20"/>
          <w:shd w:val="clear" w:color="auto" w:fill="FFFFFF"/>
          <w:lang w:val="en-US"/>
        </w:rPr>
        <w:t>Todd</w:t>
      </w:r>
      <w:r w:rsidRPr="009F510F">
        <w:rPr>
          <w:rFonts w:ascii="Arial" w:hAnsi="Arial" w:cs="Arial"/>
          <w:sz w:val="20"/>
          <w:szCs w:val="20"/>
          <w:shd w:val="clear" w:color="auto" w:fill="FFFFFF"/>
        </w:rPr>
        <w:t xml:space="preserve"> </w:t>
      </w:r>
      <w:proofErr w:type="spellStart"/>
      <w:r w:rsidRPr="009F510F">
        <w:rPr>
          <w:rFonts w:ascii="Arial" w:hAnsi="Arial" w:cs="Arial"/>
          <w:sz w:val="20"/>
          <w:szCs w:val="20"/>
          <w:shd w:val="clear" w:color="auto" w:fill="FFFFFF"/>
          <w:lang w:val="en-US"/>
        </w:rPr>
        <w:t>Reisz</w:t>
      </w:r>
      <w:proofErr w:type="spellEnd"/>
      <w:r w:rsidRPr="009F510F">
        <w:rPr>
          <w:rFonts w:ascii="Arial" w:hAnsi="Arial" w:cs="Arial"/>
          <w:sz w:val="20"/>
          <w:szCs w:val="20"/>
        </w:rPr>
        <w:t>, αρχιτέκτ</w:t>
      </w:r>
      <w:r w:rsidR="00D155CD">
        <w:rPr>
          <w:rFonts w:ascii="Arial" w:hAnsi="Arial" w:cs="Arial"/>
          <w:sz w:val="20"/>
          <w:szCs w:val="20"/>
        </w:rPr>
        <w:t>ων</w:t>
      </w:r>
      <w:r w:rsidRPr="009F510F">
        <w:rPr>
          <w:rFonts w:ascii="Arial" w:hAnsi="Arial" w:cs="Arial"/>
          <w:sz w:val="20"/>
          <w:szCs w:val="20"/>
        </w:rPr>
        <w:t xml:space="preserve"> και συγγραφέας, επιμελητής του βιβλίου </w:t>
      </w:r>
      <w:r w:rsidRPr="009F510F">
        <w:rPr>
          <w:rStyle w:val="Emphasis"/>
          <w:rFonts w:ascii="Arial" w:hAnsi="Arial" w:cs="Arial"/>
          <w:sz w:val="20"/>
          <w:szCs w:val="20"/>
          <w:shd w:val="clear" w:color="auto" w:fill="FFFFFF"/>
          <w:lang w:val="en-US"/>
        </w:rPr>
        <w:t>Al</w:t>
      </w:r>
      <w:r w:rsidRPr="009F510F">
        <w:rPr>
          <w:rStyle w:val="Emphasis"/>
          <w:rFonts w:ascii="Arial" w:hAnsi="Arial" w:cs="Arial"/>
          <w:sz w:val="20"/>
          <w:szCs w:val="20"/>
          <w:shd w:val="clear" w:color="auto" w:fill="FFFFFF"/>
        </w:rPr>
        <w:t xml:space="preserve"> </w:t>
      </w:r>
      <w:proofErr w:type="spellStart"/>
      <w:r w:rsidRPr="009F510F">
        <w:rPr>
          <w:rStyle w:val="Emphasis"/>
          <w:rFonts w:ascii="Arial" w:hAnsi="Arial" w:cs="Arial"/>
          <w:sz w:val="20"/>
          <w:szCs w:val="20"/>
          <w:shd w:val="clear" w:color="auto" w:fill="FFFFFF"/>
          <w:lang w:val="en-US"/>
        </w:rPr>
        <w:t>Manakh</w:t>
      </w:r>
      <w:proofErr w:type="spellEnd"/>
      <w:r w:rsidRPr="009F510F">
        <w:rPr>
          <w:rStyle w:val="Emphasis"/>
          <w:rFonts w:ascii="Arial" w:hAnsi="Arial" w:cs="Arial"/>
          <w:sz w:val="20"/>
          <w:szCs w:val="20"/>
          <w:shd w:val="clear" w:color="auto" w:fill="FFFFFF"/>
        </w:rPr>
        <w:t xml:space="preserve"> 2: </w:t>
      </w:r>
      <w:r w:rsidRPr="009F510F">
        <w:rPr>
          <w:rStyle w:val="Emphasis"/>
          <w:rFonts w:ascii="Arial" w:hAnsi="Arial" w:cs="Arial"/>
          <w:sz w:val="20"/>
          <w:szCs w:val="20"/>
          <w:shd w:val="clear" w:color="auto" w:fill="FFFFFF"/>
          <w:lang w:val="en-US"/>
        </w:rPr>
        <w:t>Gulf</w:t>
      </w:r>
      <w:r w:rsidRPr="009F510F">
        <w:rPr>
          <w:rStyle w:val="Emphasis"/>
          <w:rFonts w:ascii="Arial" w:hAnsi="Arial" w:cs="Arial"/>
          <w:sz w:val="20"/>
          <w:szCs w:val="20"/>
          <w:shd w:val="clear" w:color="auto" w:fill="FFFFFF"/>
        </w:rPr>
        <w:t xml:space="preserve"> </w:t>
      </w:r>
      <w:proofErr w:type="gramStart"/>
      <w:r w:rsidRPr="009F510F">
        <w:rPr>
          <w:rStyle w:val="Emphasis"/>
          <w:rFonts w:ascii="Arial" w:hAnsi="Arial" w:cs="Arial"/>
          <w:sz w:val="20"/>
          <w:szCs w:val="20"/>
          <w:shd w:val="clear" w:color="auto" w:fill="FFFFFF"/>
          <w:lang w:val="en-US"/>
        </w:rPr>
        <w:t>Continued</w:t>
      </w:r>
      <w:r w:rsidRPr="009F510F">
        <w:rPr>
          <w:rFonts w:ascii="Arial" w:hAnsi="Arial" w:cs="Arial"/>
          <w:sz w:val="20"/>
          <w:szCs w:val="20"/>
          <w:shd w:val="clear" w:color="auto" w:fill="FFFFFF"/>
        </w:rPr>
        <w:t xml:space="preserve"> ,</w:t>
      </w:r>
      <w:proofErr w:type="gramEnd"/>
      <w:r w:rsidRPr="009F510F">
        <w:rPr>
          <w:rFonts w:ascii="Arial" w:hAnsi="Arial" w:cs="Arial"/>
          <w:sz w:val="20"/>
          <w:szCs w:val="20"/>
          <w:shd w:val="clear" w:color="auto" w:fill="FFFFFF"/>
        </w:rPr>
        <w:t xml:space="preserve"> με </w:t>
      </w:r>
      <w:r w:rsidRPr="009F510F">
        <w:rPr>
          <w:rFonts w:ascii="Arial" w:hAnsi="Arial" w:cs="Arial"/>
          <w:sz w:val="20"/>
          <w:szCs w:val="20"/>
          <w:shd w:val="clear" w:color="auto" w:fill="FFFFFF"/>
          <w:lang w:val="en-US"/>
        </w:rPr>
        <w:t>OMA</w:t>
      </w:r>
      <w:r w:rsidRPr="009F510F">
        <w:rPr>
          <w:rFonts w:ascii="Arial" w:hAnsi="Arial" w:cs="Arial"/>
          <w:sz w:val="20"/>
          <w:szCs w:val="20"/>
          <w:shd w:val="clear" w:color="auto" w:fill="FFFFFF"/>
        </w:rPr>
        <w:t>/</w:t>
      </w:r>
      <w:proofErr w:type="spellStart"/>
      <w:r w:rsidRPr="009F510F">
        <w:rPr>
          <w:rFonts w:ascii="Arial" w:hAnsi="Arial" w:cs="Arial"/>
          <w:sz w:val="20"/>
          <w:szCs w:val="20"/>
          <w:shd w:val="clear" w:color="auto" w:fill="FFFFFF"/>
          <w:lang w:val="en-US"/>
        </w:rPr>
        <w:t>Rem</w:t>
      </w:r>
      <w:proofErr w:type="spellEnd"/>
      <w:r w:rsidRPr="009F510F">
        <w:rPr>
          <w:rFonts w:ascii="Arial" w:hAnsi="Arial" w:cs="Arial"/>
          <w:sz w:val="20"/>
          <w:szCs w:val="20"/>
          <w:shd w:val="clear" w:color="auto" w:fill="FFFFFF"/>
        </w:rPr>
        <w:t xml:space="preserve"> </w:t>
      </w:r>
      <w:proofErr w:type="spellStart"/>
      <w:r w:rsidRPr="009F510F">
        <w:rPr>
          <w:rFonts w:ascii="Arial" w:hAnsi="Arial" w:cs="Arial"/>
          <w:sz w:val="20"/>
          <w:szCs w:val="20"/>
          <w:shd w:val="clear" w:color="auto" w:fill="FFFFFF"/>
          <w:lang w:val="en-US"/>
        </w:rPr>
        <w:t>Koolhaas</w:t>
      </w:r>
      <w:proofErr w:type="spellEnd"/>
      <w:r w:rsidR="00D155CD">
        <w:rPr>
          <w:rFonts w:ascii="Arial" w:hAnsi="Arial" w:cs="Arial"/>
          <w:sz w:val="20"/>
          <w:szCs w:val="20"/>
          <w:shd w:val="clear" w:color="auto" w:fill="FFFFFF"/>
        </w:rPr>
        <w:t>. Σύμβουλος έρευνας.</w:t>
      </w:r>
    </w:p>
    <w:p w:rsidR="009F510F" w:rsidRPr="009F510F" w:rsidRDefault="009F510F" w:rsidP="009F510F">
      <w:pPr>
        <w:pStyle w:val="ListParagraph"/>
        <w:widowControl w:val="0"/>
        <w:autoSpaceDE w:val="0"/>
        <w:autoSpaceDN w:val="0"/>
        <w:adjustRightInd w:val="0"/>
        <w:spacing w:line="360" w:lineRule="auto"/>
        <w:ind w:left="578" w:right="-199"/>
        <w:rPr>
          <w:rFonts w:ascii="Arial" w:hAnsi="Arial" w:cs="Arial"/>
          <w:b/>
          <w:sz w:val="20"/>
          <w:szCs w:val="20"/>
        </w:rPr>
      </w:pPr>
    </w:p>
    <w:p w:rsidR="009F510F" w:rsidRPr="009F510F" w:rsidRDefault="00D155CD" w:rsidP="009F510F">
      <w:pPr>
        <w:pStyle w:val="ListParagraph"/>
        <w:widowControl w:val="0"/>
        <w:numPr>
          <w:ilvl w:val="0"/>
          <w:numId w:val="7"/>
        </w:numPr>
        <w:autoSpaceDE w:val="0"/>
        <w:autoSpaceDN w:val="0"/>
        <w:adjustRightInd w:val="0"/>
        <w:spacing w:line="360" w:lineRule="auto"/>
        <w:ind w:right="-199"/>
        <w:rPr>
          <w:rFonts w:ascii="Arial" w:hAnsi="Arial" w:cs="Arial"/>
          <w:b/>
          <w:sz w:val="20"/>
          <w:szCs w:val="20"/>
        </w:rPr>
      </w:pPr>
      <w:r>
        <w:rPr>
          <w:rFonts w:ascii="Arial" w:hAnsi="Arial" w:cs="Arial"/>
          <w:sz w:val="20"/>
          <w:szCs w:val="20"/>
        </w:rPr>
        <w:t>Μαριάννα Μηλιώνη, αρχιτέκτων, Διευθύντρια Ελληνικού Ινστιτούτου Αρχιτεκτονικής. Σύμβουλος επιμέλειας έκθεσης.</w:t>
      </w:r>
    </w:p>
    <w:p w:rsidR="00FF360B" w:rsidRPr="00934D24" w:rsidRDefault="00FF360B" w:rsidP="00347310">
      <w:pPr>
        <w:spacing w:line="360" w:lineRule="auto"/>
        <w:rPr>
          <w:rFonts w:ascii="Arial" w:hAnsi="Arial" w:cs="Arial"/>
          <w:sz w:val="20"/>
          <w:szCs w:val="20"/>
        </w:rPr>
      </w:pPr>
    </w:p>
    <w:sectPr w:rsidR="00FF360B" w:rsidRPr="00934D24" w:rsidSect="007B34E6">
      <w:headerReference w:type="default" r:id="rId9"/>
      <w:footerReference w:type="default" r:id="rId10"/>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0F" w:rsidRDefault="009F510F" w:rsidP="009E3A07">
      <w:pPr>
        <w:spacing w:after="0" w:line="240" w:lineRule="auto"/>
      </w:pPr>
      <w:r>
        <w:separator/>
      </w:r>
    </w:p>
  </w:endnote>
  <w:endnote w:type="continuationSeparator" w:id="0">
    <w:p w:rsidR="009F510F" w:rsidRDefault="009F510F" w:rsidP="009E3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0F" w:rsidRPr="004A70F9" w:rsidRDefault="009F510F" w:rsidP="009E3A07">
    <w:pPr>
      <w:pStyle w:val="Footer"/>
      <w:spacing w:line="360" w:lineRule="auto"/>
      <w:ind w:right="-340"/>
      <w:jc w:val="both"/>
      <w:rPr>
        <w:b/>
        <w:color w:val="808080"/>
        <w:sz w:val="16"/>
        <w:szCs w:val="16"/>
      </w:rPr>
    </w:pPr>
    <w:r w:rsidRPr="004A70F9">
      <w:rPr>
        <w:color w:val="808080"/>
        <w:sz w:val="16"/>
        <w:szCs w:val="16"/>
      </w:rPr>
      <w:t xml:space="preserve">Αριστοβούλου 28, 11853   Πετράλωνα,  Αθήνα,   +30 210 5236530     </w:t>
    </w:r>
    <w:hyperlink r:id="rId1" w:history="1">
      <w:r w:rsidRPr="004A70F9">
        <w:rPr>
          <w:rStyle w:val="Hyperlink"/>
          <w:color w:val="808080"/>
          <w:sz w:val="16"/>
          <w:szCs w:val="16"/>
          <w:lang w:val="en-US"/>
        </w:rPr>
        <w:t>info</w:t>
      </w:r>
      <w:r w:rsidRPr="004A70F9">
        <w:rPr>
          <w:rStyle w:val="Hyperlink"/>
          <w:color w:val="808080"/>
          <w:sz w:val="16"/>
          <w:szCs w:val="16"/>
        </w:rPr>
        <w:t>@</w:t>
      </w:r>
      <w:r w:rsidRPr="004A70F9">
        <w:rPr>
          <w:rStyle w:val="Hyperlink"/>
          <w:color w:val="808080"/>
          <w:sz w:val="16"/>
          <w:szCs w:val="16"/>
          <w:lang w:val="en-US"/>
        </w:rPr>
        <w:t>pointsupreme</w:t>
      </w:r>
      <w:r w:rsidRPr="004A70F9">
        <w:rPr>
          <w:rStyle w:val="Hyperlink"/>
          <w:color w:val="808080"/>
          <w:sz w:val="16"/>
          <w:szCs w:val="16"/>
        </w:rPr>
        <w:t>.</w:t>
      </w:r>
      <w:r w:rsidRPr="004A70F9">
        <w:rPr>
          <w:rStyle w:val="Hyperlink"/>
          <w:color w:val="808080"/>
          <w:sz w:val="16"/>
          <w:szCs w:val="16"/>
          <w:lang w:val="en-US"/>
        </w:rPr>
        <w:t>com</w:t>
      </w:r>
    </w:hyperlink>
    <w:r w:rsidRPr="004A70F9">
      <w:rPr>
        <w:color w:val="808080"/>
        <w:sz w:val="16"/>
        <w:szCs w:val="16"/>
      </w:rPr>
      <w:t xml:space="preserve">,  </w:t>
    </w:r>
    <w:hyperlink r:id="rId2" w:history="1">
      <w:r w:rsidRPr="004A70F9">
        <w:rPr>
          <w:rStyle w:val="Hyperlink"/>
          <w:color w:val="808080"/>
          <w:sz w:val="16"/>
          <w:szCs w:val="16"/>
          <w:lang w:val="en-US"/>
        </w:rPr>
        <w:t>www</w:t>
      </w:r>
      <w:r w:rsidRPr="004A70F9">
        <w:rPr>
          <w:rStyle w:val="Hyperlink"/>
          <w:color w:val="808080"/>
          <w:sz w:val="16"/>
          <w:szCs w:val="16"/>
        </w:rPr>
        <w:t>.</w:t>
      </w:r>
      <w:r w:rsidRPr="004A70F9">
        <w:rPr>
          <w:rStyle w:val="Hyperlink"/>
          <w:color w:val="808080"/>
          <w:sz w:val="16"/>
          <w:szCs w:val="16"/>
          <w:lang w:val="en-US"/>
        </w:rPr>
        <w:t>pointsupreme</w:t>
      </w:r>
      <w:r w:rsidRPr="004A70F9">
        <w:rPr>
          <w:rStyle w:val="Hyperlink"/>
          <w:color w:val="808080"/>
          <w:sz w:val="16"/>
          <w:szCs w:val="16"/>
        </w:rPr>
        <w:t>.</w:t>
      </w:r>
      <w:r w:rsidRPr="004A70F9">
        <w:rPr>
          <w:rStyle w:val="Hyperlink"/>
          <w:color w:val="808080"/>
          <w:sz w:val="16"/>
          <w:szCs w:val="16"/>
          <w:lang w:val="en-US"/>
        </w:rPr>
        <w:t>com</w:t>
      </w:r>
    </w:hyperlink>
  </w:p>
  <w:p w:rsidR="009F510F" w:rsidRPr="009E3A07" w:rsidRDefault="009F510F" w:rsidP="009E3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0F" w:rsidRDefault="009F510F" w:rsidP="009E3A07">
      <w:pPr>
        <w:spacing w:after="0" w:line="240" w:lineRule="auto"/>
      </w:pPr>
      <w:r>
        <w:separator/>
      </w:r>
    </w:p>
  </w:footnote>
  <w:footnote w:type="continuationSeparator" w:id="0">
    <w:p w:rsidR="009F510F" w:rsidRDefault="009F510F" w:rsidP="009E3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0F" w:rsidRPr="009E3A07" w:rsidRDefault="009F510F" w:rsidP="009E3A07">
    <w:pPr>
      <w:pStyle w:val="Header"/>
      <w:tabs>
        <w:tab w:val="left" w:pos="2127"/>
        <w:tab w:val="left" w:pos="4536"/>
        <w:tab w:val="left" w:pos="6663"/>
        <w:tab w:val="left" w:pos="8505"/>
        <w:tab w:val="right" w:pos="10490"/>
      </w:tabs>
      <w:spacing w:line="360" w:lineRule="auto"/>
      <w:jc w:val="center"/>
      <w:rPr>
        <w:color w:val="808080"/>
        <w:sz w:val="16"/>
        <w:szCs w:val="16"/>
        <w:lang w:val="en-US"/>
      </w:rPr>
    </w:pPr>
    <w:r w:rsidRPr="009E3A07">
      <w:rPr>
        <w:rFonts w:cs="Arial"/>
        <w:color w:val="808080"/>
        <w:sz w:val="16"/>
        <w:szCs w:val="16"/>
        <w:lang w:val="en-US"/>
      </w:rPr>
      <w:t>P     O     I     N     T             S     U     P     R     E     M     E             A     R     C     H     I     T     E     C     T     S</w:t>
    </w:r>
  </w:p>
  <w:p w:rsidR="009F510F" w:rsidRPr="009E3A07" w:rsidRDefault="009F510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32FBC"/>
    <w:multiLevelType w:val="hybridMultilevel"/>
    <w:tmpl w:val="E80E1A3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nsid w:val="295A2093"/>
    <w:multiLevelType w:val="hybridMultilevel"/>
    <w:tmpl w:val="DEB66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141913"/>
    <w:multiLevelType w:val="hybridMultilevel"/>
    <w:tmpl w:val="319E0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F7D3391"/>
    <w:multiLevelType w:val="hybridMultilevel"/>
    <w:tmpl w:val="0A6051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69BB65BF"/>
    <w:multiLevelType w:val="hybridMultilevel"/>
    <w:tmpl w:val="4BA6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D3458"/>
    <w:multiLevelType w:val="hybridMultilevel"/>
    <w:tmpl w:val="C60081A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
    <w:nsid w:val="75300569"/>
    <w:multiLevelType w:val="hybridMultilevel"/>
    <w:tmpl w:val="98162F2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FF360B"/>
    <w:rsid w:val="0007792A"/>
    <w:rsid w:val="0008380C"/>
    <w:rsid w:val="00094F79"/>
    <w:rsid w:val="000A0C2A"/>
    <w:rsid w:val="000B5378"/>
    <w:rsid w:val="000B5AE0"/>
    <w:rsid w:val="000E41EC"/>
    <w:rsid w:val="00107AAA"/>
    <w:rsid w:val="00150E36"/>
    <w:rsid w:val="00170C81"/>
    <w:rsid w:val="00180114"/>
    <w:rsid w:val="00182491"/>
    <w:rsid w:val="001A1135"/>
    <w:rsid w:val="001F7945"/>
    <w:rsid w:val="00216303"/>
    <w:rsid w:val="002224B4"/>
    <w:rsid w:val="00253810"/>
    <w:rsid w:val="00264AEB"/>
    <w:rsid w:val="002A54BE"/>
    <w:rsid w:val="002D6473"/>
    <w:rsid w:val="002E43DD"/>
    <w:rsid w:val="00300165"/>
    <w:rsid w:val="00322A54"/>
    <w:rsid w:val="003260AE"/>
    <w:rsid w:val="00347310"/>
    <w:rsid w:val="00347DB4"/>
    <w:rsid w:val="0035349A"/>
    <w:rsid w:val="00360059"/>
    <w:rsid w:val="003650DE"/>
    <w:rsid w:val="00373485"/>
    <w:rsid w:val="00393F52"/>
    <w:rsid w:val="0039514F"/>
    <w:rsid w:val="003D34A8"/>
    <w:rsid w:val="00426B53"/>
    <w:rsid w:val="0046639F"/>
    <w:rsid w:val="00477B7B"/>
    <w:rsid w:val="004B08F3"/>
    <w:rsid w:val="004C34DA"/>
    <w:rsid w:val="00500E6C"/>
    <w:rsid w:val="005167BC"/>
    <w:rsid w:val="005C350D"/>
    <w:rsid w:val="005E4F75"/>
    <w:rsid w:val="00613F63"/>
    <w:rsid w:val="00623909"/>
    <w:rsid w:val="00640D04"/>
    <w:rsid w:val="0069414D"/>
    <w:rsid w:val="00694A91"/>
    <w:rsid w:val="00694AAB"/>
    <w:rsid w:val="006C659B"/>
    <w:rsid w:val="006C7531"/>
    <w:rsid w:val="006E2104"/>
    <w:rsid w:val="006E3151"/>
    <w:rsid w:val="00721FCB"/>
    <w:rsid w:val="007238FE"/>
    <w:rsid w:val="00733148"/>
    <w:rsid w:val="00755D6C"/>
    <w:rsid w:val="00756D8E"/>
    <w:rsid w:val="007B34E6"/>
    <w:rsid w:val="007F4ADA"/>
    <w:rsid w:val="00802598"/>
    <w:rsid w:val="00842D40"/>
    <w:rsid w:val="00854428"/>
    <w:rsid w:val="00867663"/>
    <w:rsid w:val="00877853"/>
    <w:rsid w:val="008A4A96"/>
    <w:rsid w:val="008F641E"/>
    <w:rsid w:val="00903767"/>
    <w:rsid w:val="00931BCB"/>
    <w:rsid w:val="00934D24"/>
    <w:rsid w:val="00935741"/>
    <w:rsid w:val="00966A64"/>
    <w:rsid w:val="009840DC"/>
    <w:rsid w:val="009D4669"/>
    <w:rsid w:val="009E3A07"/>
    <w:rsid w:val="009F15D3"/>
    <w:rsid w:val="009F510F"/>
    <w:rsid w:val="00A24B79"/>
    <w:rsid w:val="00A3513D"/>
    <w:rsid w:val="00A40598"/>
    <w:rsid w:val="00A41680"/>
    <w:rsid w:val="00A702C9"/>
    <w:rsid w:val="00A872C9"/>
    <w:rsid w:val="00A92280"/>
    <w:rsid w:val="00A956A2"/>
    <w:rsid w:val="00B02D98"/>
    <w:rsid w:val="00B15714"/>
    <w:rsid w:val="00B22970"/>
    <w:rsid w:val="00BA6FE6"/>
    <w:rsid w:val="00BD6AE2"/>
    <w:rsid w:val="00BE74D4"/>
    <w:rsid w:val="00C10263"/>
    <w:rsid w:val="00C3339B"/>
    <w:rsid w:val="00C34FF6"/>
    <w:rsid w:val="00C47FF2"/>
    <w:rsid w:val="00C57A5E"/>
    <w:rsid w:val="00C76488"/>
    <w:rsid w:val="00CA315E"/>
    <w:rsid w:val="00CA7718"/>
    <w:rsid w:val="00CC7001"/>
    <w:rsid w:val="00CD7B0B"/>
    <w:rsid w:val="00D155CD"/>
    <w:rsid w:val="00D259E7"/>
    <w:rsid w:val="00D3128C"/>
    <w:rsid w:val="00D40E50"/>
    <w:rsid w:val="00D67668"/>
    <w:rsid w:val="00D76FAF"/>
    <w:rsid w:val="00D8657D"/>
    <w:rsid w:val="00DF45D6"/>
    <w:rsid w:val="00E76A6C"/>
    <w:rsid w:val="00E94C2F"/>
    <w:rsid w:val="00EF4BBD"/>
    <w:rsid w:val="00F40A75"/>
    <w:rsid w:val="00F57FDC"/>
    <w:rsid w:val="00F6151F"/>
    <w:rsid w:val="00F63A63"/>
    <w:rsid w:val="00F72716"/>
    <w:rsid w:val="00F815E9"/>
    <w:rsid w:val="00FA1AC9"/>
    <w:rsid w:val="00FC00EB"/>
    <w:rsid w:val="00FC02F8"/>
    <w:rsid w:val="00FD1FD5"/>
    <w:rsid w:val="00FF36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98"/>
  </w:style>
  <w:style w:type="paragraph" w:styleId="Heading3">
    <w:name w:val="heading 3"/>
    <w:basedOn w:val="Normal"/>
    <w:link w:val="Heading3Char"/>
    <w:uiPriority w:val="9"/>
    <w:qFormat/>
    <w:rsid w:val="00613F6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56D8E"/>
    <w:rPr>
      <w:color w:val="0000FF"/>
      <w:u w:val="single"/>
    </w:rPr>
  </w:style>
  <w:style w:type="character" w:styleId="Emphasis">
    <w:name w:val="Emphasis"/>
    <w:basedOn w:val="DefaultParagraphFont"/>
    <w:uiPriority w:val="20"/>
    <w:qFormat/>
    <w:rsid w:val="00935741"/>
    <w:rPr>
      <w:rFonts w:cs="Times New Roman"/>
      <w:i/>
      <w:iCs/>
    </w:rPr>
  </w:style>
  <w:style w:type="paragraph" w:customStyle="1" w:styleId="Noparagraphstyle">
    <w:name w:val="[No paragraph style]"/>
    <w:rsid w:val="00C34FF6"/>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rsid w:val="00613F63"/>
    <w:rPr>
      <w:rFonts w:ascii="Times New Roman" w:eastAsia="Times New Roman" w:hAnsi="Times New Roman" w:cs="Times New Roman"/>
      <w:b/>
      <w:bCs/>
      <w:sz w:val="27"/>
      <w:szCs w:val="27"/>
      <w:lang w:eastAsia="el-GR"/>
    </w:rPr>
  </w:style>
  <w:style w:type="character" w:customStyle="1" w:styleId="apple-converted-space">
    <w:name w:val="apple-converted-space"/>
    <w:basedOn w:val="DefaultParagraphFont"/>
    <w:rsid w:val="00613F63"/>
  </w:style>
  <w:style w:type="paragraph" w:styleId="NoSpacing">
    <w:name w:val="No Spacing"/>
    <w:uiPriority w:val="1"/>
    <w:qFormat/>
    <w:rsid w:val="00300165"/>
    <w:pPr>
      <w:spacing w:after="0" w:line="240" w:lineRule="auto"/>
    </w:pPr>
  </w:style>
  <w:style w:type="paragraph" w:styleId="ListParagraph">
    <w:name w:val="List Paragraph"/>
    <w:basedOn w:val="Normal"/>
    <w:uiPriority w:val="34"/>
    <w:qFormat/>
    <w:rsid w:val="0039514F"/>
    <w:pPr>
      <w:ind w:left="720"/>
      <w:contextualSpacing/>
    </w:pPr>
  </w:style>
  <w:style w:type="paragraph" w:styleId="Header">
    <w:name w:val="header"/>
    <w:basedOn w:val="Normal"/>
    <w:link w:val="HeaderChar"/>
    <w:unhideWhenUsed/>
    <w:rsid w:val="009E3A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3A07"/>
  </w:style>
  <w:style w:type="paragraph" w:styleId="Footer">
    <w:name w:val="footer"/>
    <w:basedOn w:val="Normal"/>
    <w:link w:val="FooterChar"/>
    <w:uiPriority w:val="99"/>
    <w:unhideWhenUsed/>
    <w:rsid w:val="009E3A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3A07"/>
  </w:style>
</w:styles>
</file>

<file path=word/webSettings.xml><?xml version="1.0" encoding="utf-8"?>
<w:webSettings xmlns:r="http://schemas.openxmlformats.org/officeDocument/2006/relationships" xmlns:w="http://schemas.openxmlformats.org/wordprocessingml/2006/main">
  <w:divs>
    <w:div w:id="4798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intsupre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intsupreme.com" TargetMode="External"/><Relationship Id="rId1" Type="http://schemas.openxmlformats.org/officeDocument/2006/relationships/hyperlink" Target="mailto:info@pointsupre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C5AC-2B89-466E-BC40-97023107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1316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GPantazis</dc:creator>
  <cp:lastModifiedBy>KPantazis</cp:lastModifiedBy>
  <cp:revision>5</cp:revision>
  <cp:lastPrinted>2013-12-28T10:54:00Z</cp:lastPrinted>
  <dcterms:created xsi:type="dcterms:W3CDTF">2013-12-27T21:11:00Z</dcterms:created>
  <dcterms:modified xsi:type="dcterms:W3CDTF">2014-01-21T10:19:00Z</dcterms:modified>
</cp:coreProperties>
</file>