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3B8" w:rsidRDefault="006B63B8" w:rsidP="009D62DE">
      <w:pPr>
        <w:pStyle w:val="Web"/>
        <w:shd w:val="clear" w:color="auto" w:fill="FFFFFF"/>
        <w:rPr>
          <w:rFonts w:ascii="Tahoma" w:hAnsi="Tahoma" w:cs="Tahoma"/>
          <w:color w:val="303030"/>
        </w:rPr>
      </w:pPr>
      <w:r>
        <w:rPr>
          <w:rFonts w:ascii="Tahoma" w:hAnsi="Tahoma" w:cs="Tahoma"/>
          <w:color w:val="303030"/>
        </w:rPr>
        <w:t>ΣΥΛΛΟΓΟΣ ΑΡΧΙΤΕΚΤΟΝΩΝ ΖΑΚΥΝΘΟΥ (2012 – Μάρτιος 2017)</w:t>
      </w:r>
      <w:bookmarkStart w:id="0" w:name="_GoBack"/>
      <w:bookmarkEnd w:id="0"/>
    </w:p>
    <w:p w:rsidR="006B63B8" w:rsidRDefault="006B63B8" w:rsidP="009D62DE">
      <w:pPr>
        <w:pStyle w:val="Web"/>
        <w:shd w:val="clear" w:color="auto" w:fill="FFFFFF"/>
        <w:rPr>
          <w:rFonts w:ascii="Tahoma" w:hAnsi="Tahoma" w:cs="Tahoma"/>
          <w:color w:val="303030"/>
        </w:rPr>
      </w:pPr>
    </w:p>
    <w:p w:rsidR="006B63B8" w:rsidRDefault="006B63B8" w:rsidP="009D62DE">
      <w:pPr>
        <w:pStyle w:val="Web"/>
        <w:shd w:val="clear" w:color="auto" w:fill="FFFFFF"/>
        <w:rPr>
          <w:rFonts w:ascii="Tahoma" w:hAnsi="Tahoma" w:cs="Tahoma"/>
          <w:color w:val="303030"/>
        </w:rPr>
      </w:pPr>
    </w:p>
    <w:p w:rsidR="009D62DE" w:rsidRDefault="009D62DE" w:rsidP="009D62DE">
      <w:pPr>
        <w:pStyle w:val="Web"/>
        <w:shd w:val="clear" w:color="auto" w:fill="FFFFFF"/>
        <w:rPr>
          <w:rFonts w:ascii="Tahoma" w:hAnsi="Tahoma" w:cs="Tahoma"/>
          <w:color w:val="303030"/>
        </w:rPr>
      </w:pPr>
      <w:r>
        <w:rPr>
          <w:rFonts w:ascii="Tahoma" w:hAnsi="Tahoma" w:cs="Tahoma"/>
          <w:color w:val="303030"/>
        </w:rPr>
        <w:t>Διεύθυνση / Έδρα: Οδός Φιλικών – Ψήλωμα Ζάκυνθος 29100 Ζάκυνθος</w:t>
      </w:r>
      <w:r>
        <w:rPr>
          <w:rFonts w:ascii="Tahoma" w:hAnsi="Tahoma" w:cs="Tahoma"/>
          <w:color w:val="303030"/>
        </w:rPr>
        <w:br/>
        <w:t>Τηλέφωνο: 26950/44710</w:t>
      </w:r>
      <w:r>
        <w:rPr>
          <w:rFonts w:ascii="Tahoma" w:hAnsi="Tahoma" w:cs="Tahoma"/>
          <w:color w:val="303030"/>
        </w:rPr>
        <w:br/>
      </w:r>
      <w:proofErr w:type="spellStart"/>
      <w:r>
        <w:rPr>
          <w:rFonts w:ascii="Tahoma" w:hAnsi="Tahoma" w:cs="Tahoma"/>
          <w:color w:val="303030"/>
        </w:rPr>
        <w:t>Fax</w:t>
      </w:r>
      <w:proofErr w:type="spellEnd"/>
      <w:r>
        <w:rPr>
          <w:rFonts w:ascii="Tahoma" w:hAnsi="Tahoma" w:cs="Tahoma"/>
          <w:color w:val="303030"/>
        </w:rPr>
        <w:t>: 26950/45423</w:t>
      </w:r>
      <w:r>
        <w:rPr>
          <w:rFonts w:ascii="Tahoma" w:hAnsi="Tahoma" w:cs="Tahoma"/>
          <w:color w:val="303030"/>
        </w:rPr>
        <w:br/>
        <w:t>e-</w:t>
      </w:r>
      <w:proofErr w:type="spellStart"/>
      <w:r>
        <w:rPr>
          <w:rFonts w:ascii="Tahoma" w:hAnsi="Tahoma" w:cs="Tahoma"/>
          <w:color w:val="303030"/>
        </w:rPr>
        <w:t>mail</w:t>
      </w:r>
      <w:proofErr w:type="spellEnd"/>
      <w:r>
        <w:rPr>
          <w:rFonts w:ascii="Tahoma" w:hAnsi="Tahoma" w:cs="Tahoma"/>
          <w:color w:val="303030"/>
        </w:rPr>
        <w:t>: </w:t>
      </w:r>
      <w:hyperlink r:id="rId4" w:history="1">
        <w:r>
          <w:rPr>
            <w:rStyle w:val="-"/>
            <w:rFonts w:ascii="Tahoma" w:hAnsi="Tahoma" w:cs="Tahoma"/>
            <w:color w:val="303030"/>
          </w:rPr>
          <w:t>studio-3@otenet.gr</w:t>
        </w:r>
      </w:hyperlink>
    </w:p>
    <w:p w:rsidR="009D62DE" w:rsidRDefault="009D62DE" w:rsidP="009D62DE">
      <w:pPr>
        <w:pStyle w:val="Web"/>
        <w:shd w:val="clear" w:color="auto" w:fill="FFFFFF"/>
        <w:rPr>
          <w:rFonts w:ascii="Tahoma" w:hAnsi="Tahoma" w:cs="Tahoma"/>
          <w:color w:val="303030"/>
        </w:rPr>
      </w:pPr>
      <w:r>
        <w:rPr>
          <w:rFonts w:ascii="Tahoma" w:hAnsi="Tahoma" w:cs="Tahoma"/>
          <w:color w:val="303030"/>
        </w:rPr>
        <w:t>Δ.Σ.</w:t>
      </w:r>
    </w:p>
    <w:p w:rsidR="009D62DE" w:rsidRDefault="009D62DE" w:rsidP="009D62DE">
      <w:pPr>
        <w:pStyle w:val="Web"/>
        <w:shd w:val="clear" w:color="auto" w:fill="FFFFFF"/>
        <w:rPr>
          <w:rFonts w:ascii="Tahoma" w:hAnsi="Tahoma" w:cs="Tahoma"/>
          <w:color w:val="303030"/>
        </w:rPr>
      </w:pPr>
      <w:r>
        <w:rPr>
          <w:rFonts w:ascii="Tahoma" w:hAnsi="Tahoma" w:cs="Tahoma"/>
          <w:color w:val="303030"/>
        </w:rPr>
        <w:t>Πρόεδρος: Νίκος Βουτσινάς</w:t>
      </w:r>
      <w:r>
        <w:rPr>
          <w:rFonts w:ascii="Tahoma" w:hAnsi="Tahoma" w:cs="Tahoma"/>
          <w:color w:val="303030"/>
        </w:rPr>
        <w:br/>
        <w:t xml:space="preserve">Αντιπρόεδρος: Νίκος </w:t>
      </w:r>
      <w:proofErr w:type="spellStart"/>
      <w:r>
        <w:rPr>
          <w:rFonts w:ascii="Tahoma" w:hAnsi="Tahoma" w:cs="Tahoma"/>
          <w:color w:val="303030"/>
        </w:rPr>
        <w:t>Λυκούρεσης</w:t>
      </w:r>
      <w:proofErr w:type="spellEnd"/>
      <w:r>
        <w:rPr>
          <w:rFonts w:ascii="Tahoma" w:hAnsi="Tahoma" w:cs="Tahoma"/>
          <w:color w:val="303030"/>
        </w:rPr>
        <w:br/>
        <w:t xml:space="preserve">Γεν. Γραμματέας: Σπύρος </w:t>
      </w:r>
      <w:proofErr w:type="spellStart"/>
      <w:r>
        <w:rPr>
          <w:rFonts w:ascii="Tahoma" w:hAnsi="Tahoma" w:cs="Tahoma"/>
          <w:color w:val="303030"/>
        </w:rPr>
        <w:t>Μολλάς</w:t>
      </w:r>
      <w:proofErr w:type="spellEnd"/>
      <w:r>
        <w:rPr>
          <w:rFonts w:ascii="Tahoma" w:hAnsi="Tahoma" w:cs="Tahoma"/>
          <w:color w:val="303030"/>
        </w:rPr>
        <w:br/>
        <w:t xml:space="preserve">Ταμίας: Διονύσης </w:t>
      </w:r>
      <w:proofErr w:type="spellStart"/>
      <w:r>
        <w:rPr>
          <w:rFonts w:ascii="Tahoma" w:hAnsi="Tahoma" w:cs="Tahoma"/>
          <w:color w:val="303030"/>
        </w:rPr>
        <w:t>Μαρκουτσάς</w:t>
      </w:r>
      <w:proofErr w:type="spellEnd"/>
      <w:r>
        <w:rPr>
          <w:rFonts w:ascii="Tahoma" w:hAnsi="Tahoma" w:cs="Tahoma"/>
          <w:color w:val="303030"/>
        </w:rPr>
        <w:br/>
        <w:t xml:space="preserve">Μέλη: Σπύρος </w:t>
      </w:r>
      <w:proofErr w:type="spellStart"/>
      <w:r>
        <w:rPr>
          <w:rFonts w:ascii="Tahoma" w:hAnsi="Tahoma" w:cs="Tahoma"/>
          <w:color w:val="303030"/>
        </w:rPr>
        <w:t>Παπαδάτος</w:t>
      </w:r>
      <w:proofErr w:type="spellEnd"/>
    </w:p>
    <w:p w:rsidR="008068F2" w:rsidRPr="009D62DE" w:rsidRDefault="008068F2" w:rsidP="009D62DE"/>
    <w:sectPr w:rsidR="008068F2" w:rsidRPr="009D62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2DE"/>
    <w:rsid w:val="006B63B8"/>
    <w:rsid w:val="008068F2"/>
    <w:rsid w:val="009D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BA954-F9DF-48C4-B7E9-4DD80D28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2DE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9D62DE"/>
    <w:rPr>
      <w:color w:val="0000FF"/>
      <w:u w:val="single"/>
    </w:rPr>
  </w:style>
  <w:style w:type="paragraph" w:customStyle="1" w:styleId="xmsonormal">
    <w:name w:val="x_msonormal"/>
    <w:basedOn w:val="a"/>
    <w:uiPriority w:val="99"/>
    <w:rsid w:val="009D62DE"/>
  </w:style>
  <w:style w:type="paragraph" w:styleId="Web">
    <w:name w:val="Normal (Web)"/>
    <w:basedOn w:val="a"/>
    <w:uiPriority w:val="99"/>
    <w:semiHidden/>
    <w:unhideWhenUsed/>
    <w:rsid w:val="009D62D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3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udio-3@ote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2018-03-21T13:35:00Z</dcterms:created>
  <dcterms:modified xsi:type="dcterms:W3CDTF">2018-03-21T13:49:00Z</dcterms:modified>
</cp:coreProperties>
</file>